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3.965014577259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 IJsselstreek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10:27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(49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45" w:history="1">
        <w:r>
          <w:rPr>
            <w:rFonts w:ascii="Arial" w:hAnsi="Arial" w:eastAsia="Arial" w:cs="Arial"/>
            <w:color w:val="155CAA"/>
            <w:u w:val="single"/>
          </w:rPr>
          <w:t xml:space="preserve">1 College - Memo Stand van zaken huisvesten vluchtelingen Oude IJsselstreek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16" w:history="1">
        <w:r>
          <w:rPr>
            <w:rFonts w:ascii="Arial" w:hAnsi="Arial" w:eastAsia="Arial" w:cs="Arial"/>
            <w:color w:val="155CAA"/>
            <w:u w:val="single"/>
          </w:rPr>
          <w:t xml:space="preserve">2 24-030 College - Memo gemeenteraad intrekken verkeersbesluit vrachtwagenverbod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10" w:history="1">
        <w:r>
          <w:rPr>
            <w:rFonts w:ascii="Arial" w:hAnsi="Arial" w:eastAsia="Arial" w:cs="Arial"/>
            <w:color w:val="155CAA"/>
            <w:u w:val="single"/>
          </w:rPr>
          <w:t xml:space="preserve">3 24-028 College - Memo Voortgang woningbouw 2023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05" w:history="1">
        <w:r>
          <w:rPr>
            <w:rFonts w:ascii="Arial" w:hAnsi="Arial" w:eastAsia="Arial" w:cs="Arial"/>
            <w:color w:val="155CAA"/>
            <w:u w:val="single"/>
          </w:rPr>
          <w:t xml:space="preserve">4 24-025 College - Memo Huisvesten vluchtelingen Oude IJsselstreek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04" w:history="1">
        <w:r>
          <w:rPr>
            <w:rFonts w:ascii="Arial" w:hAnsi="Arial" w:eastAsia="Arial" w:cs="Arial"/>
            <w:color w:val="155CAA"/>
            <w:u w:val="single"/>
          </w:rPr>
          <w:t xml:space="preserve">5 24-024 College - Memo Huisvesting internationale werknemers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99" w:history="1">
        <w:r>
          <w:rPr>
            <w:rFonts w:ascii="Arial" w:hAnsi="Arial" w:eastAsia="Arial" w:cs="Arial"/>
            <w:color w:val="155CAA"/>
            <w:u w:val="single"/>
          </w:rPr>
          <w:t xml:space="preserve">6 24-020 College - Memo Decembercirculaire 2023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98" w:history="1">
        <w:r>
          <w:rPr>
            <w:rFonts w:ascii="Arial" w:hAnsi="Arial" w:eastAsia="Arial" w:cs="Arial"/>
            <w:color w:val="155CAA"/>
            <w:u w:val="single"/>
          </w:rPr>
          <w:t xml:space="preserve">7 24-021 College - Regionale Uitvoeringsprogramma Energietransitie Achterhoek met bijlagen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89" w:history="1">
        <w:r>
          <w:rPr>
            <w:rFonts w:ascii="Arial" w:hAnsi="Arial" w:eastAsia="Arial" w:cs="Arial"/>
            <w:color w:val="155CAA"/>
            <w:u w:val="single"/>
          </w:rPr>
          <w:t xml:space="preserve">8 24-013 College - Memo Regioplan Integraal Zorgakkoord Achterhoek + Bijlage Regioplan Achterhoek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83" w:history="1">
        <w:r>
          <w:rPr>
            <w:rFonts w:ascii="Arial" w:hAnsi="Arial" w:eastAsia="Arial" w:cs="Arial"/>
            <w:color w:val="155CAA"/>
            <w:u w:val="single"/>
          </w:rPr>
          <w:t xml:space="preserve">9 24-008 College - Memo Prestatieafspraken Wonion t.b.v. raad met bijlagen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82" w:history="1">
        <w:r>
          <w:rPr>
            <w:rFonts w:ascii="Arial" w:hAnsi="Arial" w:eastAsia="Arial" w:cs="Arial"/>
            <w:color w:val="155CAA"/>
            <w:u w:val="single"/>
          </w:rPr>
          <w:t xml:space="preserve">10 24-007 College - Memo Programma Varsseveld Noord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72" w:history="1">
        <w:r>
          <w:rPr>
            <w:rFonts w:ascii="Arial" w:hAnsi="Arial" w:eastAsia="Arial" w:cs="Arial"/>
            <w:color w:val="155CAA"/>
            <w:u w:val="single"/>
          </w:rPr>
          <w:t xml:space="preserve">11 24-001 College -Memo nieuwe opvanglocaties Oekraïense ontheemden in Oude IJsselstreek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35" w:history="1">
        <w:r>
          <w:rPr>
            <w:rFonts w:ascii="Arial" w:hAnsi="Arial" w:eastAsia="Arial" w:cs="Arial"/>
            <w:color w:val="155CAA"/>
            <w:u w:val="single"/>
          </w:rPr>
          <w:t xml:space="preserve">12 24-041 VNG - Ledenbrief Openstelling vacatures VNG-bestuur en -commissies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33" w:history="1">
        <w:r>
          <w:rPr>
            <w:rFonts w:ascii="Arial" w:hAnsi="Arial" w:eastAsia="Arial" w:cs="Arial"/>
            <w:color w:val="155CAA"/>
            <w:u w:val="single"/>
          </w:rPr>
          <w:t xml:space="preserve">13 24-039 VNG - Ledenbrief Update VNG-inzet kabinetsformatie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22" w:history="1">
        <w:r>
          <w:rPr>
            <w:rFonts w:ascii="Arial" w:hAnsi="Arial" w:eastAsia="Arial" w:cs="Arial"/>
            <w:color w:val="155CAA"/>
            <w:u w:val="single"/>
          </w:rPr>
          <w:t xml:space="preserve">14 24-035 VNG - Ontwikkelingen opvang asielzoekers en Oekraïners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17" w:history="1">
        <w:r>
          <w:rPr>
            <w:rFonts w:ascii="Arial" w:hAnsi="Arial" w:eastAsia="Arial" w:cs="Arial"/>
            <w:color w:val="155CAA"/>
            <w:u w:val="single"/>
          </w:rPr>
          <w:t xml:space="preserve">15 24-031 VNG - Ledenbrief Begrotingsadvies 2025-2028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01" w:history="1">
        <w:r>
          <w:rPr>
            <w:rFonts w:ascii="Arial" w:hAnsi="Arial" w:eastAsia="Arial" w:cs="Arial"/>
            <w:color w:val="155CAA"/>
            <w:u w:val="single"/>
          </w:rPr>
          <w:t xml:space="preserve">16 24-022 VNG - Ledenbrief Wijziging Model Verordening rechtspositie raads- en commissieleden en Model Regeling rechtspositie burgemeester en wethouder met bijlagen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94" w:history="1">
        <w:r>
          <w:rPr>
            <w:rFonts w:ascii="Arial" w:hAnsi="Arial" w:eastAsia="Arial" w:cs="Arial"/>
            <w:color w:val="155CAA"/>
            <w:u w:val="single"/>
          </w:rPr>
          <w:t xml:space="preserve">17 24-017 VNG - Ledenbrief Spreidingswet en Oekraïne-opvang met bijlage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93" w:history="1">
        <w:r>
          <w:rPr>
            <w:rFonts w:ascii="Arial" w:hAnsi="Arial" w:eastAsia="Arial" w:cs="Arial"/>
            <w:color w:val="155CAA"/>
            <w:u w:val="single"/>
          </w:rPr>
          <w:t xml:space="preserve">18 24-016a VNG - Ledenbrief Brief VNG, IPO en UvW aan de informateur met bijlage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86" w:history="1">
        <w:r>
          <w:rPr>
            <w:rFonts w:ascii="Arial" w:hAnsi="Arial" w:eastAsia="Arial" w:cs="Arial"/>
            <w:color w:val="155CAA"/>
            <w:u w:val="single"/>
          </w:rPr>
          <w:t xml:space="preserve">19 24-011 VNG - Ledenbrief WOZ-bezwaar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76" w:history="1">
        <w:r>
          <w:rPr>
            <w:rFonts w:ascii="Arial" w:hAnsi="Arial" w:eastAsia="Arial" w:cs="Arial"/>
            <w:color w:val="155CAA"/>
            <w:u w:val="single"/>
          </w:rPr>
          <w:t xml:space="preserve">20 24-002 VNG- Ledenbrief Toelichting inzet reserves vanaf 2024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44" w:history="1">
        <w:r>
          <w:rPr>
            <w:rFonts w:ascii="Arial" w:hAnsi="Arial" w:eastAsia="Arial" w:cs="Arial"/>
            <w:color w:val="155CAA"/>
            <w:u w:val="single"/>
          </w:rPr>
          <w:t xml:space="preserve">21 24-047 Vereniging Leefbaarheid Netterden - Brief Verkeersveiligheid bebouwde kom Netterden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43" w:history="1">
        <w:r>
          <w:rPr>
            <w:rFonts w:ascii="Arial" w:hAnsi="Arial" w:eastAsia="Arial" w:cs="Arial"/>
            <w:color w:val="155CAA"/>
            <w:u w:val="single"/>
          </w:rPr>
          <w:t xml:space="preserve">22 24-048 VNOG - Aanbiedingsbrief met bijlagen Wijziging van de Gemeenschappelijke regeling Veiligheidsregio Noord- en Oost-Gelderland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41" w:history="1">
        <w:r>
          <w:rPr>
            <w:rFonts w:ascii="Arial" w:hAnsi="Arial" w:eastAsia="Arial" w:cs="Arial"/>
            <w:color w:val="155CAA"/>
            <w:u w:val="single"/>
          </w:rPr>
          <w:t xml:space="preserve">23 24-045 SchuldHulpMaatje Oude IJsselstreek - Jaarverslag 2023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40" w:history="1">
        <w:r>
          <w:rPr>
            <w:rFonts w:ascii="Arial" w:hAnsi="Arial" w:eastAsia="Arial" w:cs="Arial"/>
            <w:color w:val="155CAA"/>
            <w:u w:val="single"/>
          </w:rPr>
          <w:t xml:space="preserve">24 24-044 Rekenkamer gemeente Oude IJsselstreek - Jaarverslag 2023 en Jaarplan 2024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39" w:history="1">
        <w:r>
          <w:rPr>
            <w:rFonts w:ascii="Arial" w:hAnsi="Arial" w:eastAsia="Arial" w:cs="Arial"/>
            <w:color w:val="155CAA"/>
            <w:u w:val="single"/>
          </w:rPr>
          <w:t xml:space="preserve">25 24-043 Stichting Houtrookvrij - SHV Brief Gemeenten en NVG Adviescommissie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38" w:history="1">
        <w:r>
          <w:rPr>
            <w:rFonts w:ascii="Arial" w:hAnsi="Arial" w:eastAsia="Arial" w:cs="Arial"/>
            <w:color w:val="155CAA"/>
            <w:u w:val="single"/>
          </w:rPr>
          <w:t xml:space="preserve">26 24-042 EUREGIO - Memo Euregio raad d.d.15-3-2024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34" w:history="1">
        <w:r>
          <w:rPr>
            <w:rFonts w:ascii="Arial" w:hAnsi="Arial" w:eastAsia="Arial" w:cs="Arial"/>
            <w:color w:val="155CAA"/>
            <w:u w:val="single"/>
          </w:rPr>
          <w:t xml:space="preserve">27 24-040 Gemeente Berg en Dal - Aangenomen Motie Gelijke subsidieregeling voor landelijke en lokale partijen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28" w:history="1">
        <w:r>
          <w:rPr>
            <w:rFonts w:ascii="Arial" w:hAnsi="Arial" w:eastAsia="Arial" w:cs="Arial"/>
            <w:color w:val="155CAA"/>
            <w:u w:val="single"/>
          </w:rPr>
          <w:t xml:space="preserve">28 24-038 Gemeente Kerkrade - Aangenomen Motie Gelijke subsidieregeling voor landelijke en lokale partijen en afdelingen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27" w:history="1">
        <w:r>
          <w:rPr>
            <w:rFonts w:ascii="Arial" w:hAnsi="Arial" w:eastAsia="Arial" w:cs="Arial"/>
            <w:color w:val="155CAA"/>
            <w:u w:val="single"/>
          </w:rPr>
          <w:t xml:space="preserve">29 24-037 College - Brief voor omwonenden Pand Stationsweg 30 in Terborg wordt opvanglocatie Oekraïense vluchtelingen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24" w:history="1">
        <w:r>
          <w:rPr>
            <w:rFonts w:ascii="Arial" w:hAnsi="Arial" w:eastAsia="Arial" w:cs="Arial"/>
            <w:color w:val="155CAA"/>
            <w:u w:val="single"/>
          </w:rPr>
          <w:t xml:space="preserve">30 24-036 Ecorsys - Informatie en uitleg DoeMee onderzoek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21" w:history="1">
        <w:r>
          <w:rPr>
            <w:rFonts w:ascii="Arial" w:hAnsi="Arial" w:eastAsia="Arial" w:cs="Arial"/>
            <w:color w:val="155CAA"/>
            <w:u w:val="single"/>
          </w:rPr>
          <w:t xml:space="preserve">31 24-034 College - Verkenning toekomstperspectief Achterhoek en Liemers 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20" w:history="1">
        <w:r>
          <w:rPr>
            <w:rFonts w:ascii="Arial" w:hAnsi="Arial" w:eastAsia="Arial" w:cs="Arial"/>
            <w:color w:val="155CAA"/>
            <w:u w:val="single"/>
          </w:rPr>
          <w:t xml:space="preserve">32 24-033 Provincie Gelderland - cvdK Benoemingsbesluit M.W.J. Maasdam-Hoevers wnd bgm Oude IJsselstreek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18" w:history="1">
        <w:r>
          <w:rPr>
            <w:rFonts w:ascii="Arial" w:hAnsi="Arial" w:eastAsia="Arial" w:cs="Arial"/>
            <w:color w:val="155CAA"/>
            <w:u w:val="single"/>
          </w:rPr>
          <w:t xml:space="preserve">33 24-032 Inwoner - Petitie Flexwoningen in Park Zeskamp Ulft Deel 1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11" w:history="1">
        <w:r>
          <w:rPr>
            <w:rFonts w:ascii="Arial" w:hAnsi="Arial" w:eastAsia="Arial" w:cs="Arial"/>
            <w:color w:val="155CAA"/>
            <w:u w:val="single"/>
          </w:rPr>
          <w:t xml:space="preserve">34 24-029 Kabinet cvdK  - Afschrift Koninklijk besluit ontslag O.E.T. van Dijk als burgemeester OIJ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08" w:history="1">
        <w:r>
          <w:rPr>
            <w:rFonts w:ascii="Arial" w:hAnsi="Arial" w:eastAsia="Arial" w:cs="Arial"/>
            <w:color w:val="155CAA"/>
            <w:u w:val="single"/>
          </w:rPr>
          <w:t xml:space="preserve">35 24-027 Inwoner - Brief bezwaar flexwoningen ZeskampPark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06" w:history="1">
        <w:r>
          <w:rPr>
            <w:rFonts w:ascii="Arial" w:hAnsi="Arial" w:eastAsia="Arial" w:cs="Arial"/>
            <w:color w:val="155CAA"/>
            <w:u w:val="single"/>
          </w:rPr>
          <w:t xml:space="preserve">36 24-026 Gemeente Someren - Aangenomen Motie Gelijke subsidieregeling voor landelijke partijen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02" w:history="1">
        <w:r>
          <w:rPr>
            <w:rFonts w:ascii="Arial" w:hAnsi="Arial" w:eastAsia="Arial" w:cs="Arial"/>
            <w:color w:val="155CAA"/>
            <w:u w:val="single"/>
          </w:rPr>
          <w:t xml:space="preserve">37 24-023 Actiecomité Raden in Verzet - Motie oproep informateur en onderhandelende partijen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95" w:history="1">
        <w:r>
          <w:rPr>
            <w:rFonts w:ascii="Arial" w:hAnsi="Arial" w:eastAsia="Arial" w:cs="Arial"/>
            <w:color w:val="155CAA"/>
            <w:u w:val="single"/>
          </w:rPr>
          <w:t xml:space="preserve">38 24-018 Provincie Gelderland - Provinciaal plan Migratie en Integratie PRT Gelderland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91" w:history="1">
        <w:r>
          <w:rPr>
            <w:rFonts w:ascii="Arial" w:hAnsi="Arial" w:eastAsia="Arial" w:cs="Arial"/>
            <w:color w:val="155CAA"/>
            <w:u w:val="single"/>
          </w:rPr>
          <w:t xml:space="preserve">39 24-015 GGD NOG - Samenvatting verslag Algemeen Bestuur met bijlagen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88" w:history="1">
        <w:r>
          <w:rPr>
            <w:rFonts w:ascii="Arial" w:hAnsi="Arial" w:eastAsia="Arial" w:cs="Arial"/>
            <w:color w:val="155CAA"/>
            <w:u w:val="single"/>
          </w:rPr>
          <w:t xml:space="preserve">40 24-012 Inwoner - Brief Probleemstellingen binnen de Brandweer met link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85" w:history="1">
        <w:r>
          <w:rPr>
            <w:rFonts w:ascii="Arial" w:hAnsi="Arial" w:eastAsia="Arial" w:cs="Arial"/>
            <w:color w:val="155CAA"/>
            <w:u w:val="single"/>
          </w:rPr>
          <w:t xml:space="preserve">41 24-010 Gemeente Elburg - Motie Zorg om gemeentelijke financiën + Brandbrief Financiën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84" w:history="1">
        <w:r>
          <w:rPr>
            <w:rFonts w:ascii="Arial" w:hAnsi="Arial" w:eastAsia="Arial" w:cs="Arial"/>
            <w:color w:val="155CAA"/>
            <w:u w:val="single"/>
          </w:rPr>
          <w:t xml:space="preserve">42 24-009 Rekenkamer gemeente Oude IJsselstreek - Aanbiedingsbrief rapport Samenspel + bijlagen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77" w:history="1">
        <w:r>
          <w:rPr>
            <w:rFonts w:ascii="Arial" w:hAnsi="Arial" w:eastAsia="Arial" w:cs="Arial"/>
            <w:color w:val="155CAA"/>
            <w:u w:val="single"/>
          </w:rPr>
          <w:t xml:space="preserve">43 24-003 Armoedefonds - Begeleidende brief + Rapport voor raadsleden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79" w:history="1">
        <w:r>
          <w:rPr>
            <w:rFonts w:ascii="Arial" w:hAnsi="Arial" w:eastAsia="Arial" w:cs="Arial"/>
            <w:color w:val="155CAA"/>
            <w:u w:val="single"/>
          </w:rPr>
          <w:t xml:space="preserve">44 24-005 Provincie Gelderland - Brief Voortzetting langjarige samenwerking + Bijlagen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81" w:history="1">
        <w:r>
          <w:rPr>
            <w:rFonts w:ascii="Arial" w:hAnsi="Arial" w:eastAsia="Arial" w:cs="Arial"/>
            <w:color w:val="155CAA"/>
            <w:u w:val="single"/>
          </w:rPr>
          <w:t xml:space="preserve">45 24-006 Ap Cloosterman - Brief De opwarming van de aarde zet door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78" w:history="1">
        <w:r>
          <w:rPr>
            <w:rFonts w:ascii="Arial" w:hAnsi="Arial" w:eastAsia="Arial" w:cs="Arial"/>
            <w:color w:val="155CAA"/>
            <w:u w:val="single"/>
          </w:rPr>
          <w:t xml:space="preserve">46 24-004 Jagersvereniging Gelderland - Inspiratienota definitief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29" w:history="1">
        <w:r>
          <w:rPr>
            <w:rFonts w:ascii="Arial" w:hAnsi="Arial" w:eastAsia="Arial" w:cs="Arial"/>
            <w:color w:val="155CAA"/>
            <w:u w:val="single"/>
          </w:rPr>
          <w:t xml:space="preserve">47 Overzicht ingekomen stukken maart 2024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37" w:history="1">
        <w:r>
          <w:rPr>
            <w:rFonts w:ascii="Arial" w:hAnsi="Arial" w:eastAsia="Arial" w:cs="Arial"/>
            <w:color w:val="155CAA"/>
            <w:u w:val="single"/>
          </w:rPr>
          <w:t xml:space="preserve">48 Overzicht ingekomen stukken februari 2024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80" w:history="1">
        <w:r>
          <w:rPr>
            <w:rFonts w:ascii="Arial" w:hAnsi="Arial" w:eastAsia="Arial" w:cs="Arial"/>
            <w:color w:val="155CAA"/>
            <w:u w:val="single"/>
          </w:rPr>
          <w:t xml:space="preserve">49 Lijst ingekomen stukken januari 2024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45"/>
      <w:r w:rsidRPr="00A448AC">
        <w:rPr>
          <w:rFonts w:ascii="Arial" w:hAnsi="Arial" w:cs="Arial"/>
          <w:b/>
          <w:bCs/>
          <w:color w:val="303F4C"/>
          <w:lang w:val="en-US"/>
        </w:rPr>
        <w:t>College - Memo Stand van zaken huisvesten vluchtelingen Oude IJsselstreek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Zaak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643127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Gecombineerde raadscommissie 18-03-2024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 12:11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Raadsmemo’s van het college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College - Memo Stand van zaken huisvesten vluchtelingen Oude IJsselstreek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201,34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16"/>
      <w:r w:rsidRPr="00A448AC">
        <w:rPr>
          <w:rFonts w:ascii="Arial" w:hAnsi="Arial" w:cs="Arial"/>
          <w:b/>
          <w:bCs/>
          <w:color w:val="303F4C"/>
          <w:lang w:val="en-US"/>
        </w:rPr>
        <w:t>24-030 College - Memo gemeenteraad intrekken verkeersbesluit vrachtwagenverbod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24-030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 10:44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Raadsmemo’s van het college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24-030 College - Memo gemeenteraad intrekken verkeersbesluit vrachtwagenverbod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10"/>
      <w:r w:rsidRPr="00A448AC">
        <w:rPr>
          <w:rFonts w:ascii="Arial" w:hAnsi="Arial" w:cs="Arial"/>
          <w:b/>
          <w:bCs/>
          <w:color w:val="303F4C"/>
          <w:lang w:val="en-US"/>
        </w:rPr>
        <w:t>24-028 College - Memo Voortgang woningbouw 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24-028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27-02-2024 10:07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Raadsmemo’s van het college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24-028 College - Memo Voortgang woningbouw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591,79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05"/>
      <w:r w:rsidRPr="00A448AC">
        <w:rPr>
          <w:rFonts w:ascii="Arial" w:hAnsi="Arial" w:cs="Arial"/>
          <w:b/>
          <w:bCs/>
          <w:color w:val="303F4C"/>
          <w:lang w:val="en-US"/>
        </w:rPr>
        <w:t>24-025 College - Memo Huisvesten vluchtelingen Oude IJsselstreek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24-025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Geagendeerd voor de agendacommissie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13-02-2024 11:46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Raadsmemo’s van het college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24-025 College - Memo Huisvesten vluchtelingen Oude IJsselstreek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311,06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04"/>
      <w:r w:rsidRPr="00A448AC">
        <w:rPr>
          <w:rFonts w:ascii="Arial" w:hAnsi="Arial" w:cs="Arial"/>
          <w:b/>
          <w:bCs/>
          <w:color w:val="303F4C"/>
          <w:lang w:val="en-US"/>
        </w:rPr>
        <w:t>24-024 College - Memo Huisvesting internationale werknemers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Geagendeerd voor de agendacommissie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13-02-2024 11:45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Raadsmemo’s van het college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24-024 College - Memo Huisvesting internationale werknemers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386,60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99"/>
      <w:r w:rsidRPr="00A448AC">
        <w:rPr>
          <w:rFonts w:ascii="Arial" w:hAnsi="Arial" w:cs="Arial"/>
          <w:b/>
          <w:bCs/>
          <w:color w:val="303F4C"/>
          <w:lang w:val="en-US"/>
        </w:rPr>
        <w:t>24-020 College - Memo Decembercirculaire 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24-020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Zaak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651043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 10:32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Raadsmemo’s van het college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24-020 College - Memo Decembercirculaire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146,83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98"/>
      <w:r w:rsidRPr="00A448AC">
        <w:rPr>
          <w:rFonts w:ascii="Arial" w:hAnsi="Arial" w:cs="Arial"/>
          <w:b/>
          <w:bCs/>
          <w:color w:val="303F4C"/>
          <w:lang w:val="en-US"/>
        </w:rPr>
        <w:t>24-021 College - Regionale Uitvoeringsprogramma Energietransitie Achterhoek met bijlagen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24-021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Zaak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631529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 10:25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Raadsmemo’s van het college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(5)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24-021a College - Regionale Uitvoeringsprogramma Energietransitie Achterhoek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466,44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24-021b College - Bijlage 1 RU Energietransitie Achterhoek 2023 deel 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4,42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24-021c College - Bijlage 2 RU Energietransitie Achterhoek 2023 deel 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747,48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24-021d College - Bijlage 3 AvG3.0_Akkoord van Groenlo_Gemeenten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130,47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24-021e College - Bijlage 4 AvG3.0_Akkoord van Groenlo_Organisaties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118,36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89"/>
      <w:r w:rsidRPr="00A448AC">
        <w:rPr>
          <w:rFonts w:ascii="Arial" w:hAnsi="Arial" w:cs="Arial"/>
          <w:b/>
          <w:bCs/>
          <w:color w:val="303F4C"/>
          <w:lang w:val="en-US"/>
        </w:rPr>
        <w:t>24-013 College - Memo Regioplan Integraal Zorgakkoord Achterhoek + Bijlage Regioplan Achterhoek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19-01-2024 12:11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Raadsmemo’s van het college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24-013a College - Memo Regioplan Integraal Zorgakkoord Achterhoek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360,46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24-013b College - Bijlage Regioplan Achterhoek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2,54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83"/>
      <w:r w:rsidRPr="00A448AC">
        <w:rPr>
          <w:rFonts w:ascii="Arial" w:hAnsi="Arial" w:cs="Arial"/>
          <w:b/>
          <w:bCs/>
          <w:color w:val="303F4C"/>
          <w:lang w:val="en-US"/>
        </w:rPr>
        <w:t>24-008 College - Memo Prestatieafspraken Wonion t.b.v. raad met bijlagen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24-008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Zaak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657415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 13:42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Raadsmemo’s van het college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24-008a College - Memo Prestatieafspraken Wonion tbv raad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317,36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24-008b College - Bijlage Wonion WijWonen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8,90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24-008c College - Bijlage Uitvoeringsprogramma Wonion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5,97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82"/>
      <w:r w:rsidRPr="00A448AC">
        <w:rPr>
          <w:rFonts w:ascii="Arial" w:hAnsi="Arial" w:cs="Arial"/>
          <w:b/>
          <w:bCs/>
          <w:color w:val="303F4C"/>
          <w:lang w:val="en-US"/>
        </w:rPr>
        <w:t>24-007 College - Memo Programma Varsseveld Noord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24-007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Zaak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657262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 10:48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Raadsmemo’s van het college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24-007 College - Memo Programma Varsseveld Noord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517,12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72"/>
      <w:r w:rsidRPr="00A448AC">
        <w:rPr>
          <w:rFonts w:ascii="Arial" w:hAnsi="Arial" w:cs="Arial"/>
          <w:b/>
          <w:bCs/>
          <w:color w:val="303F4C"/>
          <w:lang w:val="en-US"/>
        </w:rPr>
        <w:t>24-001 College -Memo nieuwe opvanglocaties Oekraïense ontheemden in Oude IJsselstreek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24-001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03-01-2024 15:15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Raadsmemo’s van het college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24-001 College -Memo nieuwe opvanglocaties Oekraïense ontheemden in Oude IJsselstreek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35"/>
      <w:r w:rsidRPr="00A448AC">
        <w:rPr>
          <w:rFonts w:ascii="Arial" w:hAnsi="Arial" w:cs="Arial"/>
          <w:b/>
          <w:bCs/>
          <w:color w:val="303F4C"/>
          <w:lang w:val="en-US"/>
        </w:rPr>
        <w:t>24-041 VNG - Ledenbrief Openstelling vacatures VNG-bestuur en -commissies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24-041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Zaak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683022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 11:54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Ledenbrieven (VNG)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24-041a VNG - Ledenbrief Openstelling vacatures VNG-bestuur en -commissies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744,78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24-041b VNG - Bijlage Openstelling vacatures profielschetsen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4,02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33"/>
      <w:r w:rsidRPr="00A448AC">
        <w:rPr>
          <w:rFonts w:ascii="Arial" w:hAnsi="Arial" w:cs="Arial"/>
          <w:b/>
          <w:bCs/>
          <w:color w:val="303F4C"/>
          <w:lang w:val="en-US"/>
        </w:rPr>
        <w:t>24-039 VNG - Ledenbrief Update VNG-inzet kabinetsformatie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24-039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 15:11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Ledenbrieven (VNG)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24-039 VNG - Ledenbrief Update VNG-inzet kabinetsformatie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596,85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22"/>
      <w:r w:rsidRPr="00A448AC">
        <w:rPr>
          <w:rFonts w:ascii="Arial" w:hAnsi="Arial" w:cs="Arial"/>
          <w:b/>
          <w:bCs/>
          <w:color w:val="303F4C"/>
          <w:lang w:val="en-US"/>
        </w:rPr>
        <w:t>24-035 VNG - Ontwikkelingen opvang asielzoekers en Oekraïners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24-035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08-03-2024 13:53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Ledenbrieven (VNG)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24-035 VNG - Ontwikkelingen opvang asielzoekers en Oekraïners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17"/>
      <w:r w:rsidRPr="00A448AC">
        <w:rPr>
          <w:rFonts w:ascii="Arial" w:hAnsi="Arial" w:cs="Arial"/>
          <w:b/>
          <w:bCs/>
          <w:color w:val="303F4C"/>
          <w:lang w:val="en-US"/>
        </w:rPr>
        <w:t>24-031 VNG - Ledenbrief Begrotingsadvies 2025-2028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24-031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Zaak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669923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04-03-2024 11:16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Ledenbrieven (VNG)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24-031 VNG - Ledenbrief Begrotingsadvies 2025-2028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344,21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01"/>
      <w:r w:rsidRPr="00A448AC">
        <w:rPr>
          <w:rFonts w:ascii="Arial" w:hAnsi="Arial" w:cs="Arial"/>
          <w:b/>
          <w:bCs/>
          <w:color w:val="303F4C"/>
          <w:lang w:val="en-US"/>
        </w:rPr>
        <w:t>24-022 VNG - Ledenbrief Wijziging Model Verordening rechtspositie raads- en commissieleden en Model Regeling rechtspositie burgemeester en wethouder met bijlagen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24-022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07-02-2024 10:02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Ledenbrieven (VNG)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(6)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24-022a VNG - Ledenbrief Wijziging Model Verordening rechtspositie raads- en commissieleden en Model Regeling rechtspositie burgemeester en wethouder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107,19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24-022b VNG - Bijlage Was-wordt-tabel Raads- en commissieleden januari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144,41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24-022c VNG - Bijlage Raadsbesluit wijziging Verordening rechtspositie Raads- en commissieleden 2019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24-022d VNG - Bijlage Model Verordening rechtspositie Raads- en commissieleden 2019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24-022e VNG - Bijlage Was-wordt-tabel Wijziging Model Regeling rechtspositie burgemeester en wethouder (gewijzigd model, januari 2024)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111,70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24-022f VNG - Bijlage Model Regeling rechtspositie burgemeester en wethouder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125,80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94"/>
      <w:r w:rsidRPr="00A448AC">
        <w:rPr>
          <w:rFonts w:ascii="Arial" w:hAnsi="Arial" w:cs="Arial"/>
          <w:b/>
          <w:bCs/>
          <w:color w:val="303F4C"/>
          <w:lang w:val="en-US"/>
        </w:rPr>
        <w:t>24-017 VNG - Ledenbrief Spreidingswet en Oekraïne-opvang met bijlage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24-017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Zaak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660231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 12:31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Ledenbrieven (VNG)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24-017a VNG - Ledenbrief Spreidingswet en Oekraïne-opvang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310,20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24-017b VNG - Bijlage Overzicht standpunt VNG mbt spreidingswet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124,55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93"/>
      <w:r w:rsidRPr="00A448AC">
        <w:rPr>
          <w:rFonts w:ascii="Arial" w:hAnsi="Arial" w:cs="Arial"/>
          <w:b/>
          <w:bCs/>
          <w:color w:val="303F4C"/>
          <w:lang w:val="en-US"/>
        </w:rPr>
        <w:t>24-016a VNG - Ledenbrief Brief VNG, IPO en UvW aan de informateur met bijlage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Zaak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660088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30-01-2024 11:47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Ledenbrieven (VNG)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24-016a VNG - Ledenbrief Brief VNG, IPO en UvW aan de informateur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85,33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24-016b VNG - Bijlage Naar een agenda voor Nederland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127,98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86"/>
      <w:r w:rsidRPr="00A448AC">
        <w:rPr>
          <w:rFonts w:ascii="Arial" w:hAnsi="Arial" w:cs="Arial"/>
          <w:b/>
          <w:bCs/>
          <w:color w:val="303F4C"/>
          <w:lang w:val="en-US"/>
        </w:rPr>
        <w:t>24-011 VNG - Ledenbrief WOZ-bezwaar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24-011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Zaak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658031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 11:34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Ledenbrieven (VNG)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24-011 VNG - Ledenbrief WOZ-bezwaar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379,22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76"/>
      <w:r w:rsidRPr="00A448AC">
        <w:rPr>
          <w:rFonts w:ascii="Arial" w:hAnsi="Arial" w:cs="Arial"/>
          <w:b/>
          <w:bCs/>
          <w:color w:val="303F4C"/>
          <w:lang w:val="en-US"/>
        </w:rPr>
        <w:t>24-002 VNG- Ledenbrief Toelichting inzet reserves vanaf 2024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24-002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Zaak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657296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27-12-2023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 11:13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Ledenbrieven (VNG)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24-002a VNG - Ledenbrief Toelichting inzet reserves vanaf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262,22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24-002b VNG - Bijlage Notitie incidenteel - structureel voor het najaars BOFv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309,68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44"/>
      <w:r w:rsidRPr="00A448AC">
        <w:rPr>
          <w:rFonts w:ascii="Arial" w:hAnsi="Arial" w:cs="Arial"/>
          <w:b/>
          <w:bCs/>
          <w:color w:val="303F4C"/>
          <w:lang w:val="en-US"/>
        </w:rPr>
        <w:t>24-047 Vereniging Leefbaarheid Netterden - Brief Verkeersveiligheid bebouwde kom Netterden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24-047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Zaak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653819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advies in handen van college stellen en de raad informeren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 12:07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Overige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24-047 Vereniging Leefbaarheid Netterden - Verkeersveiligheid bebouwde kom Netterden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867,07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43"/>
      <w:r w:rsidRPr="00A448AC">
        <w:rPr>
          <w:rFonts w:ascii="Arial" w:hAnsi="Arial" w:cs="Arial"/>
          <w:b/>
          <w:bCs/>
          <w:color w:val="303F4C"/>
          <w:lang w:val="en-US"/>
        </w:rPr>
        <w:t>24-048 VNOG - Aanbiedingsbrief met bijlagen Wijziging van de Gemeenschappelijke regeling Veiligheidsregio Noord- en Oost-Gelderland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24-048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Zaak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646187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 11:57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Overige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24-048a VNOG - Aanbiedingsbrief Wijziging van de Gemeenschappelijke regeling Veiligheidsregio Noord- en Oost-Gelderland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62,28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24-048b VNOG - Bijlage 1 Toelichting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634,31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24-048c VNOG - Bijlage 2 Besluitvorming gemeenten Noord- en Oost-Gelderland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331,70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41"/>
      <w:r w:rsidRPr="00A448AC">
        <w:rPr>
          <w:rFonts w:ascii="Arial" w:hAnsi="Arial" w:cs="Arial"/>
          <w:b/>
          <w:bCs/>
          <w:color w:val="303F4C"/>
          <w:lang w:val="en-US"/>
        </w:rPr>
        <w:t>24-045 SchuldHulpMaatje Oude IJsselstreek - Jaarverslag 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24-045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 09:44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Overige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24-045 SchuldHulpMaatje Oude IJsselstreek - Jaarverslag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522,11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40"/>
      <w:r w:rsidRPr="00A448AC">
        <w:rPr>
          <w:rFonts w:ascii="Arial" w:hAnsi="Arial" w:cs="Arial"/>
          <w:b/>
          <w:bCs/>
          <w:color w:val="303F4C"/>
          <w:lang w:val="en-US"/>
        </w:rPr>
        <w:t>24-044 Rekenkamer gemeente Oude IJsselstreek - Jaarverslag 2023 en Jaarplan 2024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24-044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Zaak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684935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22-03-2024 09:24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Overige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24-044 Rekenkamer gemeente Oude IJsselstreek - Jaarverslag 2023 en Jaarplan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346,73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39"/>
      <w:r w:rsidRPr="00A448AC">
        <w:rPr>
          <w:rFonts w:ascii="Arial" w:hAnsi="Arial" w:cs="Arial"/>
          <w:b/>
          <w:bCs/>
          <w:color w:val="303F4C"/>
          <w:lang w:val="en-US"/>
        </w:rPr>
        <w:t>24-043 Stichting Houtrookvrij - SHV Brief Gemeenten en NVG Adviescommissie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24-043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 13:21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Overige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24-043a Stichting Houtrookvrij - SHV Brief Gemeenten en NVG Adviescommissie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975,71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24-043b Stichting Houtookvrij - Bijlage 1 Andersen What science tells us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4,37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24-043c Stichting Houtrookvrij - Bijlage 2 Science Nanoparticle emissions from residential wood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38"/>
      <w:r w:rsidRPr="00A448AC">
        <w:rPr>
          <w:rFonts w:ascii="Arial" w:hAnsi="Arial" w:cs="Arial"/>
          <w:b/>
          <w:bCs/>
          <w:color w:val="303F4C"/>
          <w:lang w:val="en-US"/>
        </w:rPr>
        <w:t>24-042 EUREGIO - Memo Euregio raad d.d.15-3-2024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24-042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 10:48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Overige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24-042 EUREGIO - Memo EUREGIO-raad d.d.15-3-2024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166,00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34"/>
      <w:r w:rsidRPr="00A448AC">
        <w:rPr>
          <w:rFonts w:ascii="Arial" w:hAnsi="Arial" w:cs="Arial"/>
          <w:b/>
          <w:bCs/>
          <w:color w:val="303F4C"/>
          <w:lang w:val="en-US"/>
        </w:rPr>
        <w:t>24-040 Gemeente Berg en Dal - Aangenomen Motie Gelijke subsidieregeling voor landelijke en lokale partijen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24-040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Overlaten aan individuele fracties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 11:02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Overige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24-040 Gemeente Berg en Dal - Aangenomen Motie Gelijke subsidieregeling voor landelijke en lokale partijen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194,77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28"/>
      <w:r w:rsidRPr="00A448AC">
        <w:rPr>
          <w:rFonts w:ascii="Arial" w:hAnsi="Arial" w:cs="Arial"/>
          <w:b/>
          <w:bCs/>
          <w:color w:val="303F4C"/>
          <w:lang w:val="en-US"/>
        </w:rPr>
        <w:t>24-038 Gemeente Kerkrade - Aangenomen Motie Gelijke subsidieregeling voor landelijke en lokale partijen en afdelingen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24-038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Zaak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677256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Overlaten aan individuele fracties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 09:54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Overige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24-038 Gemeente Kerkrade - Aangenomen Motie Gelijke subsidieregeling voor landelijke en lokale partijen en afdelingen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1.002,38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27"/>
      <w:r w:rsidRPr="00A448AC">
        <w:rPr>
          <w:rFonts w:ascii="Arial" w:hAnsi="Arial" w:cs="Arial"/>
          <w:b/>
          <w:bCs/>
          <w:color w:val="303F4C"/>
          <w:lang w:val="en-US"/>
        </w:rPr>
        <w:t>24-037 College - Brief voor omwonenden Pand Stationsweg 30 in Terborg wordt opvanglocatie Oekraïense vluchtelingen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24-037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Zaak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676236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 09:33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Overige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24-037 College - Brief voor omwonenden Pand Stationsweg 30 in Terborg wordt opvanglocatie Oekraïense vluchtelingen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276,61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24"/>
      <w:r w:rsidRPr="00A448AC">
        <w:rPr>
          <w:rFonts w:ascii="Arial" w:hAnsi="Arial" w:cs="Arial"/>
          <w:b/>
          <w:bCs/>
          <w:color w:val="303F4C"/>
          <w:lang w:val="en-US"/>
        </w:rPr>
        <w:t>24-036 Ecorsys - Informatie en uitleg DoeMee onderzoek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24-036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Zaak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675169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kennisgveving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11-03-2024 12:05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Overige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24-036a Ecorsys - Informatie over DoeMee onderzoek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24-036b Ecorsys - Uitleg over DoeMee onderzoek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21"/>
      <w:r w:rsidRPr="00A448AC">
        <w:rPr>
          <w:rFonts w:ascii="Arial" w:hAnsi="Arial" w:cs="Arial"/>
          <w:b/>
          <w:bCs/>
          <w:color w:val="303F4C"/>
          <w:lang w:val="en-US"/>
        </w:rPr>
        <w:t>24-034 College - Verkenning toekomstperspectief Achterhoek en Liemers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24-034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Doorgeleiden naar de agendacommissie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08-03-2024 09:56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Overige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24-034 College - Verkenning toekomstperspectief Achterhoek en Liemers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38,14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20"/>
      <w:r w:rsidRPr="00A448AC">
        <w:rPr>
          <w:rFonts w:ascii="Arial" w:hAnsi="Arial" w:cs="Arial"/>
          <w:b/>
          <w:bCs/>
          <w:color w:val="303F4C"/>
          <w:lang w:val="en-US"/>
        </w:rPr>
        <w:t>24-033 Provincie Gelderland - cvdK Benoemingsbesluit M.W.J. Maasdam-Hoevers wnd bgm Oude IJsselstreek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24-033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08-03-2024 09:53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Overige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24-033 Provincie Gelderland - cvdK Benoemingsbesluit M.W.J. Maasdam-Hoevers wnd bgm Oude IJsselstreek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404,06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18"/>
      <w:r w:rsidRPr="00A448AC">
        <w:rPr>
          <w:rFonts w:ascii="Arial" w:hAnsi="Arial" w:cs="Arial"/>
          <w:b/>
          <w:bCs/>
          <w:color w:val="303F4C"/>
          <w:lang w:val="en-US"/>
        </w:rPr>
        <w:t>24-032 Inwoner - Petitie Flexwoningen in Park Zeskamp Ulft Deel 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24-032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Doorgeleiden naar agendacommissie en in handen stellen van het college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04-03-2024 12:48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Overige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24-032a Inwoner - Petitie Flexwoningen in Park Zeskamp Ulft deel 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12,97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11"/>
      <w:r w:rsidRPr="00A448AC">
        <w:rPr>
          <w:rFonts w:ascii="Arial" w:hAnsi="Arial" w:cs="Arial"/>
          <w:b/>
          <w:bCs/>
          <w:color w:val="303F4C"/>
          <w:lang w:val="en-US"/>
        </w:rPr>
        <w:t>24-029 Kabinet cvdK  - Afschrift Koninklijk besluit ontslag O.E.T. van Dijk als burgemeester OIJ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24-029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27-02-2024 11:31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Overige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24-029 Kabinet cvdK  - Afschrift Koninklijk besluit ontslag O.E.T. van Dijk als burgemeester OIJ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560,00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08"/>
      <w:r w:rsidRPr="00A448AC">
        <w:rPr>
          <w:rFonts w:ascii="Arial" w:hAnsi="Arial" w:cs="Arial"/>
          <w:b/>
          <w:bCs/>
          <w:color w:val="303F4C"/>
          <w:lang w:val="en-US"/>
        </w:rPr>
        <w:t>24-027 Inwoner - Brief bezwaar flexwoningen ZeskampPark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24-027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Zaak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664419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21-02-2024 12:08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Overige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24-027 Inwoner - Brief bezwaar flexwoningen ZeskampPark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06"/>
      <w:r w:rsidRPr="00A448AC">
        <w:rPr>
          <w:rFonts w:ascii="Arial" w:hAnsi="Arial" w:cs="Arial"/>
          <w:b/>
          <w:bCs/>
          <w:color w:val="303F4C"/>
          <w:lang w:val="en-US"/>
        </w:rPr>
        <w:t>24-026 Gemeente Someren - Aangenomen Motie Gelijke subsidieregeling voor landelijke partijen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Zaak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662821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 10:39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Overige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24-026 Gemeente Someren - Aangenomen Motie Gelijke subsidieregeling voor landelijke partijen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696,01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02"/>
      <w:r w:rsidRPr="00A448AC">
        <w:rPr>
          <w:rFonts w:ascii="Arial" w:hAnsi="Arial" w:cs="Arial"/>
          <w:b/>
          <w:bCs/>
          <w:color w:val="303F4C"/>
          <w:lang w:val="en-US"/>
        </w:rPr>
        <w:t>24-023 Actiecomité Raden in Verzet - Motie oproep informateur en onderhandelende partijen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beslissing aan de raad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 13:43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Overige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24-023 Actiecomité Raden in Verzet - Motie oproep informateur en onderhandelende partijen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39,63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95"/>
      <w:r w:rsidRPr="00A448AC">
        <w:rPr>
          <w:rFonts w:ascii="Arial" w:hAnsi="Arial" w:cs="Arial"/>
          <w:b/>
          <w:bCs/>
          <w:color w:val="303F4C"/>
          <w:lang w:val="en-US"/>
        </w:rPr>
        <w:t>24-018 Provincie Gelderland - Provinciaal plan Migratie en Integratie PRT Gelderland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24-018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 10:45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Overige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24-018 Provincie Gelderland - Provinciaal plan Migratie en Integratie PRT Gelderland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1,75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91"/>
      <w:r w:rsidRPr="00A448AC">
        <w:rPr>
          <w:rFonts w:ascii="Arial" w:hAnsi="Arial" w:cs="Arial"/>
          <w:b/>
          <w:bCs/>
          <w:color w:val="303F4C"/>
          <w:lang w:val="en-US"/>
        </w:rPr>
        <w:t>24-015 GGD NOG - Samenvatting verslag Algemeen Bestuur met bijlagen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24-015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Zaak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658295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 11:25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Overige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24-015a GGD NOG - Samenvatting verslag Algemeen Bestuur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270,14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24-015b GGD NOG - Concept Verslag vergadering 30-11-23 Algemeen Bestuur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926,68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24-015c GGD NOG - Presentatie PP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2,58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88"/>
      <w:r w:rsidRPr="00A448AC">
        <w:rPr>
          <w:rFonts w:ascii="Arial" w:hAnsi="Arial" w:cs="Arial"/>
          <w:b/>
          <w:bCs/>
          <w:color w:val="303F4C"/>
          <w:lang w:val="en-US"/>
        </w:rPr>
        <w:t>24-012 Inwoner - Brief Probleemstellingen binnen de Brandweer met link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24-012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de burgemeester stellen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18-01-2024 12:28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Overige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24-012 Inwoner - Brief Probleemstellingen binnen de Brandweer met link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350,68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85"/>
      <w:r w:rsidRPr="00A448AC">
        <w:rPr>
          <w:rFonts w:ascii="Arial" w:hAnsi="Arial" w:cs="Arial"/>
          <w:b/>
          <w:bCs/>
          <w:color w:val="303F4C"/>
          <w:lang w:val="en-US"/>
        </w:rPr>
        <w:t>24-010 Gemeente Elburg - Motie Zorg om gemeentelijke financiën + Brandbrief Financiën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24-010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 10:58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Overige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24-010a Gemeente Elburg - Motie Zorg om gemeentelijke financiën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122,23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24-010b Gemeente Elburg - Brandbrief Financiën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168,01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84"/>
      <w:r w:rsidRPr="00A448AC">
        <w:rPr>
          <w:rFonts w:ascii="Arial" w:hAnsi="Arial" w:cs="Arial"/>
          <w:b/>
          <w:bCs/>
          <w:color w:val="303F4C"/>
          <w:lang w:val="en-US"/>
        </w:rPr>
        <w:t>24-009 Rekenkamer gemeente Oude IJsselstreek - Aanbiedingsbrief rapport Samenspel + bijlagen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24-009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 09:35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Overige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24-009a Rekenkamer gemeente Oude IJsselstreek - Aanbiedingsbrief onderzoek rekenkamer Samenspel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307,37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24-009b Rekenkamer gemeente Oude IJsselstreek - Nota van bevindingen Samenspel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1,95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24-009c Rekenkamer gemeente Oude IJsselstreek - Bestuurlijke nota rapport Samenspel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876,93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77"/>
      <w:r w:rsidRPr="00A448AC">
        <w:rPr>
          <w:rFonts w:ascii="Arial" w:hAnsi="Arial" w:cs="Arial"/>
          <w:b/>
          <w:bCs/>
          <w:color w:val="303F4C"/>
          <w:lang w:val="en-US"/>
        </w:rPr>
        <w:t>24-003 Armoedefonds - Begeleidende brief + Rapport voor raadsleden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24-003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Zaak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657303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 11:15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Overige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24-003a Armoedefonds - Begeleidende brief rapport voor raadsleden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575,85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24-003b Armoedefonds - Rapport december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3,46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79"/>
      <w:r w:rsidRPr="00A448AC">
        <w:rPr>
          <w:rFonts w:ascii="Arial" w:hAnsi="Arial" w:cs="Arial"/>
          <w:b/>
          <w:bCs/>
          <w:color w:val="303F4C"/>
          <w:lang w:val="en-US"/>
        </w:rPr>
        <w:t>24-005 Provincie Gelderland - Brief Voortzetting langjarige samenwerking + Bijlagen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24-005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Zaak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657276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 11:01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Overige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24-005a Provincie Gelderland - Brief Voortzetting langjarige samenwerking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566,08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24-005b Provincie Gelderland - GS brief Besluit vaststelling regioarrangementen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2,31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24-005c Provincie Gelderland - Bijlage bij GS brief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2,20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24-005d Provincie Gelderland - Bijlage Reactiebrief Behandeling Regioarrangement in gemeenteraden Achterhoek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1,30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81"/>
      <w:r w:rsidRPr="00A448AC">
        <w:rPr>
          <w:rFonts w:ascii="Arial" w:hAnsi="Arial" w:cs="Arial"/>
          <w:b/>
          <w:bCs/>
          <w:color w:val="303F4C"/>
          <w:lang w:val="en-US"/>
        </w:rPr>
        <w:t>24-006 Ap Cloosterman - Brief De opwarming van de aarde zet door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24-006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Zaak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657266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 11:01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Overige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24-006 Ap Cloosterman - Brief De opwarming van de aarde zet door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2,11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78"/>
      <w:r w:rsidRPr="00A448AC">
        <w:rPr>
          <w:rFonts w:ascii="Arial" w:hAnsi="Arial" w:cs="Arial"/>
          <w:b/>
          <w:bCs/>
          <w:color w:val="303F4C"/>
          <w:lang w:val="en-US"/>
        </w:rPr>
        <w:t>24-004 Jagersvereniging Gelderland - Inspiratienota definitief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24-004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Zaak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655022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08-01-2024 14:54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Overige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24-004 Jagersvereniging Gelderland - Inspiratienota definitief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550,03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29"/>
      <w:r w:rsidRPr="00A448AC">
        <w:rPr>
          <w:rFonts w:ascii="Arial" w:hAnsi="Arial" w:cs="Arial"/>
          <w:b/>
          <w:bCs/>
          <w:color w:val="303F4C"/>
          <w:lang w:val="en-US"/>
        </w:rPr>
        <w:t>Overzicht ingekomen stukken maart 2024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22-03-2024 11:17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 per raadsvergadering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Overzicht Ingekomen stukken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166,52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37"/>
      <w:r w:rsidRPr="00A448AC">
        <w:rPr>
          <w:rFonts w:ascii="Arial" w:hAnsi="Arial" w:cs="Arial"/>
          <w:b/>
          <w:bCs/>
          <w:color w:val="303F4C"/>
          <w:lang w:val="en-US"/>
        </w:rPr>
        <w:t>Overzicht ingekomen stukken februari 2024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stuk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 12:11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 per raadsvergadering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Overzicht Ingekomen stukken februari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188,78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80"/>
      <w:r w:rsidRPr="00A448AC">
        <w:rPr>
          <w:rFonts w:ascii="Arial" w:hAnsi="Arial" w:cs="Arial"/>
          <w:b/>
          <w:bCs/>
          <w:color w:val="303F4C"/>
          <w:lang w:val="en-US"/>
        </w:rPr>
        <w:t>Lijst ingekomen stukken januari 2024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Behandelvoorstel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 12:05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 per raadsvergadering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Overzicht Ingekomen stukken januari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199,08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oude-ijsselstreek.nl//Vergaderingen/Raadscommissie-gecombineerd/2024/18-maart/20:00/Memo-huisvesting-vluchtelingen/24-036-College-Memo-Stand-van-zaken-huisvesten-vluchtelingen-Oude-IJsselstreek-1.pdf" TargetMode="External" /><Relationship Id="rId27" Type="http://schemas.openxmlformats.org/officeDocument/2006/relationships/hyperlink" Target="https://raad.oude-ijsselstreek.nl//Documenten/24-030-College-Memo-gemeenteraad-intrekken-verkeersbesluit-vrachtwagenverbod.pdf" TargetMode="External" /><Relationship Id="rId28" Type="http://schemas.openxmlformats.org/officeDocument/2006/relationships/hyperlink" Target="https://raad.oude-ijsselstreek.nl//Documenten/24-028-College-Memo-Voortgang-woningbouw-2023.pdf" TargetMode="External" /><Relationship Id="rId29" Type="http://schemas.openxmlformats.org/officeDocument/2006/relationships/hyperlink" Target="https://raad.oude-ijsselstreek.nl//Documenten/24-025-College-Memo-Huisvesten-vluchtelingen-Oude-IJsselstreek.pdf" TargetMode="External" /><Relationship Id="rId30" Type="http://schemas.openxmlformats.org/officeDocument/2006/relationships/hyperlink" Target="https://raad.oude-ijsselstreek.nl//Documenten/24-024-College-Memo-Huisvesting-internationale-werknemers.pdf" TargetMode="External" /><Relationship Id="rId31" Type="http://schemas.openxmlformats.org/officeDocument/2006/relationships/hyperlink" Target="https://raad.oude-ijsselstreek.nl//Documenten/24-020-College-Memo-Decembercirculaire-2023.pdf" TargetMode="External" /><Relationship Id="rId38" Type="http://schemas.openxmlformats.org/officeDocument/2006/relationships/hyperlink" Target="https://raad.oude-ijsselstreek.nl//Documenten/24-021a-College-Regionale-Uitvoeringsprogramma-Energietransitie-Achterhoek.pdf" TargetMode="External" /><Relationship Id="rId39" Type="http://schemas.openxmlformats.org/officeDocument/2006/relationships/hyperlink" Target="https://raad.oude-ijsselstreek.nl//Documenten/24-021b-College-Bijlage-1-RU-Energietransitie-Achterhoek-2023-deel-1.pdf" TargetMode="External" /><Relationship Id="rId40" Type="http://schemas.openxmlformats.org/officeDocument/2006/relationships/hyperlink" Target="https://raad.oude-ijsselstreek.nl//Documenten/24-021c-College-Bijlage-2-RU-Energietransitie-Achterhoek-2023-deel-2.pdf" TargetMode="External" /><Relationship Id="rId41" Type="http://schemas.openxmlformats.org/officeDocument/2006/relationships/hyperlink" Target="https://raad.oude-ijsselstreek.nl//Documenten/24-021d-College-Bijlage-3-AvG3-0-Akkoord-van-Groenlo-Gemeenten.pdf" TargetMode="External" /><Relationship Id="rId42" Type="http://schemas.openxmlformats.org/officeDocument/2006/relationships/hyperlink" Target="https://raad.oude-ijsselstreek.nl//Documenten/24-021e-College-Bijlage-4-AvG3-0-Akkoord-van-Groenlo-Organisaties.pdf" TargetMode="External" /><Relationship Id="rId43" Type="http://schemas.openxmlformats.org/officeDocument/2006/relationships/hyperlink" Target="https://raad.oude-ijsselstreek.nl//Documenten/24-013a-College-Memo-Regioplan-Integraal-Zorgakkoord-Achterhoek.pdf" TargetMode="External" /><Relationship Id="rId44" Type="http://schemas.openxmlformats.org/officeDocument/2006/relationships/hyperlink" Target="https://raad.oude-ijsselstreek.nl//Documenten/24-013b-College-Bijlage-Regioplan-Achterhoek.pdf" TargetMode="External" /><Relationship Id="rId45" Type="http://schemas.openxmlformats.org/officeDocument/2006/relationships/hyperlink" Target="https://raad.oude-ijsselstreek.nl//Documenten/24-008a-College-Memo-Prestatieafspraken-Wonion-tbv-raad.pdf" TargetMode="External" /><Relationship Id="rId46" Type="http://schemas.openxmlformats.org/officeDocument/2006/relationships/hyperlink" Target="https://raad.oude-ijsselstreek.nl//Documenten/24-008b-College-Bijlage-Wonion-WijWonen.pdf" TargetMode="External" /><Relationship Id="rId47" Type="http://schemas.openxmlformats.org/officeDocument/2006/relationships/hyperlink" Target="https://raad.oude-ijsselstreek.nl//Documenten/24-008c-College-Bijlage-Uitvoeringsprogramma-Wonion.pdf" TargetMode="External" /><Relationship Id="rId48" Type="http://schemas.openxmlformats.org/officeDocument/2006/relationships/hyperlink" Target="https://raad.oude-ijsselstreek.nl//Documenten/24-007-College-Memo-Programma-Varsseveld-Noord.pdf" TargetMode="External" /><Relationship Id="rId49" Type="http://schemas.openxmlformats.org/officeDocument/2006/relationships/hyperlink" Target="https://raad.oude-ijsselstreek.nl//Documenten/24-001-College-Memo-nieuwe-opvanglocaties-Oekraiense-ontheemden-in-Oude-IJsselstreek.pdf" TargetMode="External" /><Relationship Id="rId56" Type="http://schemas.openxmlformats.org/officeDocument/2006/relationships/hyperlink" Target="https://raad.oude-ijsselstreek.nl//Documenten/24-041a-VNG-Ledenbrief-Openstelling-vacatures-VNG-bestuur-en-commissies.pdf" TargetMode="External" /><Relationship Id="rId57" Type="http://schemas.openxmlformats.org/officeDocument/2006/relationships/hyperlink" Target="https://raad.oude-ijsselstreek.nl//Documenten/24-041b-VNG-Bijlage-Openstelling-vacatures-profielschetsen.pdf" TargetMode="External" /><Relationship Id="rId58" Type="http://schemas.openxmlformats.org/officeDocument/2006/relationships/hyperlink" Target="https://raad.oude-ijsselstreek.nl//Documenten/24-039-VNG-Ledenbrief-Update-VNG-inzet-kabinetsformatie.pdf" TargetMode="External" /><Relationship Id="rId59" Type="http://schemas.openxmlformats.org/officeDocument/2006/relationships/hyperlink" Target="https://raad.oude-ijsselstreek.nl//Documenten/24-035-VNG-Ontwikkelingen-opvang-asielzoekers-en-Oekrainers.pdf" TargetMode="External" /><Relationship Id="rId60" Type="http://schemas.openxmlformats.org/officeDocument/2006/relationships/hyperlink" Target="https://raad.oude-ijsselstreek.nl//Documenten/24-031-VNG-Ledenbrief-Begrotingsadvies-2025-2028.pdf" TargetMode="External" /><Relationship Id="rId61" Type="http://schemas.openxmlformats.org/officeDocument/2006/relationships/hyperlink" Target="https://raad.oude-ijsselstreek.nl//Documenten/24-022a-VNG-Wijziging-Model-Verordening-rechtspositie-raads-en-commissieleden-en-Model-Regeling-rechtspositie-burgemeester-en-wethouder.pdf" TargetMode="External" /><Relationship Id="rId62" Type="http://schemas.openxmlformats.org/officeDocument/2006/relationships/hyperlink" Target="https://raad.oude-ijsselstreek.nl//Documenten/24-022b-VNG-Bijlage-Was-wordt-tabel-Raads-en-commissieleden-januari-2024.pdf" TargetMode="External" /><Relationship Id="rId63" Type="http://schemas.openxmlformats.org/officeDocument/2006/relationships/hyperlink" Target="https://raad.oude-ijsselstreek.nl//Documenten/24-022c-VNG-Bijlage-Raadsbesluit-wijziging-Verordening-rechtspositie-Raads-en-commissieleden-2019.pdf" TargetMode="External" /><Relationship Id="rId64" Type="http://schemas.openxmlformats.org/officeDocument/2006/relationships/hyperlink" Target="https://raad.oude-ijsselstreek.nl//Documenten/24-022d-VNG-Bijlage-Model-Verordening-rechtspositie-Raads-en-commissieleden-2019.pdf" TargetMode="External" /><Relationship Id="rId65" Type="http://schemas.openxmlformats.org/officeDocument/2006/relationships/hyperlink" Target="https://raad.oude-ijsselstreek.nl//Documenten/24-022e-VNG-Bijlage-Was-wordt-tabel-Wijziging-Model-Regeling-rechtspositie-burgemeester-en-wethouder-gewijzigd-model-januari-2024.pdf" TargetMode="External" /><Relationship Id="rId66" Type="http://schemas.openxmlformats.org/officeDocument/2006/relationships/hyperlink" Target="https://raad.oude-ijsselstreek.nl//Documenten/24-022f-VNG-Bijlage-Model-Regeling-rechtspositie-burgemeester-en-wethouder.pdf" TargetMode="External" /><Relationship Id="rId67" Type="http://schemas.openxmlformats.org/officeDocument/2006/relationships/hyperlink" Target="https://raad.oude-ijsselstreek.nl//Documenten/24-017-VNG-Spreidingswet-en-Oekraine-opvang.pdf" TargetMode="External" /><Relationship Id="rId68" Type="http://schemas.openxmlformats.org/officeDocument/2006/relationships/hyperlink" Target="https://raad.oude-ijsselstreek.nl//Documenten/24-017b-VNG-Bijlage-Overzicht-standpunt-VNG-mbt-spreidingswet.pdf" TargetMode="External" /><Relationship Id="rId69" Type="http://schemas.openxmlformats.org/officeDocument/2006/relationships/hyperlink" Target="https://raad.oude-ijsselstreek.nl//Documenten/24-016a-VNG-Ledenbrief-Brief-VNG-IPO-en-UvW-aan-de-informateur.pdf" TargetMode="External" /><Relationship Id="rId70" Type="http://schemas.openxmlformats.org/officeDocument/2006/relationships/hyperlink" Target="https://raad.oude-ijsselstreek.nl//Documenten/24-016b-VNG-Bijlage-Naar-een-agenda-voor-Nederland.pdf" TargetMode="External" /><Relationship Id="rId71" Type="http://schemas.openxmlformats.org/officeDocument/2006/relationships/hyperlink" Target="https://raad.oude-ijsselstreek.nl//Documenten/24-011-VNG-Ledenbrief-WOZ-bezwaar.pdf" TargetMode="External" /><Relationship Id="rId72" Type="http://schemas.openxmlformats.org/officeDocument/2006/relationships/hyperlink" Target="https://raad.oude-ijsselstreek.nl//Documenten/24-002a-VNG-Ledenbrief-Toelichting-inzet-reserves-vanaf-2024.pdf" TargetMode="External" /><Relationship Id="rId73" Type="http://schemas.openxmlformats.org/officeDocument/2006/relationships/hyperlink" Target="https://raad.oude-ijsselstreek.nl//Documenten/24-002b-VNG-Bijlage-Notitie-incidenteel-structureel-voor-het-najaars-BOFv-2023.pdf" TargetMode="External" /><Relationship Id="rId80" Type="http://schemas.openxmlformats.org/officeDocument/2006/relationships/hyperlink" Target="https://raad.oude-ijsselstreek.nl//Documenten/24-047-Vereniging-Leefbaarheid-Netterden-Verkeersveiligheid-bebouwde-kom-Netterden.PDF" TargetMode="External" /><Relationship Id="rId81" Type="http://schemas.openxmlformats.org/officeDocument/2006/relationships/hyperlink" Target="https://raad.oude-ijsselstreek.nl//Documenten/24-047a-VNOG-Aanbiedingsbrief-Wijziging-van-de-Gemeenschappelijke-regeling-Veiligheidsregio-Noord-en-Oost-Gelderland.pdf" TargetMode="External" /><Relationship Id="rId82" Type="http://schemas.openxmlformats.org/officeDocument/2006/relationships/hyperlink" Target="https://raad.oude-ijsselstreek.nl//Documenten/24-047b-VNOG-Bijlage-1-Toelichting.pdf" TargetMode="External" /><Relationship Id="rId83" Type="http://schemas.openxmlformats.org/officeDocument/2006/relationships/hyperlink" Target="https://raad.oude-ijsselstreek.nl//Documenten/24-047c-VNOG-Bijlage-2-Besluitvorming-gemeenten-Noord-en-Oost-Gelderland.pdf" TargetMode="External" /><Relationship Id="rId84" Type="http://schemas.openxmlformats.org/officeDocument/2006/relationships/hyperlink" Target="https://raad.oude-ijsselstreek.nl//Documenten/24-045-Stichting-SchuldHulpMaatje-Oude-IJsselstreek-Jaarverslag-2023.pdf" TargetMode="External" /><Relationship Id="rId85" Type="http://schemas.openxmlformats.org/officeDocument/2006/relationships/hyperlink" Target="https://raad.oude-ijsselstreek.nl//Documenten/24-044-Rekenkamer-gemeente-Oude-IJsselstreek-Jaarverslag-2023-en-Jaarplan-2024.pdf" TargetMode="External" /><Relationship Id="rId86" Type="http://schemas.openxmlformats.org/officeDocument/2006/relationships/hyperlink" Target="https://raad.oude-ijsselstreek.nl//Documenten/24-043a-Stichting-Houtrookvrij-SHV-Brief-Gemeenten-en-NVG-Adviescommissie.pdf" TargetMode="External" /><Relationship Id="rId87" Type="http://schemas.openxmlformats.org/officeDocument/2006/relationships/hyperlink" Target="https://raad.oude-ijsselstreek.nl//Documenten/24-043b-Stichting-Houtookvrij-Bijlage-1-Andersen-What-science-tells-us.pdf" TargetMode="External" /><Relationship Id="rId88" Type="http://schemas.openxmlformats.org/officeDocument/2006/relationships/hyperlink" Target="https://raad.oude-ijsselstreek.nl//Documenten/24-043c-Stichting-Houtrookvrij-Bijlage-2-Science-Nanoparticle-emissions-from-residential-wood.pdf" TargetMode="External" /><Relationship Id="rId89" Type="http://schemas.openxmlformats.org/officeDocument/2006/relationships/hyperlink" Target="https://raad.oude-ijsselstreek.nl//Documenten/24-042-EUREGIO-Memo-EUREGIO-raad-d-d-15-3-2024.pdf" TargetMode="External" /><Relationship Id="rId90" Type="http://schemas.openxmlformats.org/officeDocument/2006/relationships/hyperlink" Target="https://raad.oude-ijsselstreek.nl//Documenten/24-040-Gemeente-Berg-en-Dal-Aangenomen-Motie-Gelijke-subsidieregeling-voor-landelijke-en-lokale-partijen.pdf" TargetMode="External" /><Relationship Id="rId91" Type="http://schemas.openxmlformats.org/officeDocument/2006/relationships/hyperlink" Target="https://raad.oude-ijsselstreek.nl//Documenten/24-038-Gemeente-Kerkrade-Aangenomen-Motie-Gelijke-subsidieregeling-voor-landelijke-en-lokale-partijen-en-afdelingen.pdf" TargetMode="External" /><Relationship Id="rId92" Type="http://schemas.openxmlformats.org/officeDocument/2006/relationships/hyperlink" Target="https://raad.oude-ijsselstreek.nl//Documenten/24-037-College-Brief-voor-omwonenden-Pand-Stationsweg-30-in-Terborg-wordt-opvanglocatie-Oekraiense-vluchtelingen.pdf" TargetMode="External" /><Relationship Id="rId93" Type="http://schemas.openxmlformats.org/officeDocument/2006/relationships/hyperlink" Target="https://raad.oude-ijsselstreek.nl//Documenten/24-036a-Ecorsys-Informatie-over-DoeMee-onderzoek-2024.pdf" TargetMode="External" /><Relationship Id="rId94" Type="http://schemas.openxmlformats.org/officeDocument/2006/relationships/hyperlink" Target="https://raad.oude-ijsselstreek.nl//Documenten/24-036b-Ecorsys-Uitleg-over-DoeMee-onderzoek-2024.pdf" TargetMode="External" /><Relationship Id="rId95" Type="http://schemas.openxmlformats.org/officeDocument/2006/relationships/hyperlink" Target="https://raad.oude-ijsselstreek.nl//Documenten/24-034-College-Verkenning-toekomstperspectief-Achterhoek-en-Liemers.pdf" TargetMode="External" /><Relationship Id="rId96" Type="http://schemas.openxmlformats.org/officeDocument/2006/relationships/hyperlink" Target="https://raad.oude-ijsselstreek.nl//Documenten/24-033-Provincie-Gelderland-cvdK-Benoemingsbesluit-M-W-J-Maasdam-Hoevers-wnd-bgm-Oude-IJsselstreek.pdf" TargetMode="External" /><Relationship Id="rId97" Type="http://schemas.openxmlformats.org/officeDocument/2006/relationships/hyperlink" Target="https://raad.oude-ijsselstreek.nl//Documenten/24-032a-Inwoner-Petitie-Flexwoningen-in-Park-Zeskamp-Ulft-deel-1.pdf" TargetMode="External" /><Relationship Id="rId98" Type="http://schemas.openxmlformats.org/officeDocument/2006/relationships/hyperlink" Target="https://raad.oude-ijsselstreek.nl//Documenten/24-029-Provincie-Gelderland-Afschrift-Koninklijk-besluit-ontslag-O-E-T-van-Dijk-als-burgemeester-OIJ.pdf" TargetMode="External" /><Relationship Id="rId99" Type="http://schemas.openxmlformats.org/officeDocument/2006/relationships/hyperlink" Target="https://raad.oude-ijsselstreek.nl//Documenten/24-027-Inwoner-Brief-bezwaar-flexwoningen-ZeskampPark.pdf" TargetMode="External" /><Relationship Id="rId100" Type="http://schemas.openxmlformats.org/officeDocument/2006/relationships/hyperlink" Target="https://raad.oude-ijsselstreek.nl//Documenten/24-026-Gemeente-Someren-Aangenomen-Motie-Gelijke-subsidieregeling-voor-landelijke-partijen.pdf" TargetMode="External" /><Relationship Id="rId101" Type="http://schemas.openxmlformats.org/officeDocument/2006/relationships/hyperlink" Target="https://raad.oude-ijsselstreek.nl//Documenten/24-023-Actiecomite-Raden-in-Verzet-Motie-oproep-informateur-en-onderhandelende-partijen.pdf" TargetMode="External" /><Relationship Id="rId102" Type="http://schemas.openxmlformats.org/officeDocument/2006/relationships/hyperlink" Target="https://raad.oude-ijsselstreek.nl//Documenten/24-018-Provincie-Gelderland-Provinciaal-plan-Migratie-en-Integratie-PRT-Gelderland.pdf" TargetMode="External" /><Relationship Id="rId103" Type="http://schemas.openxmlformats.org/officeDocument/2006/relationships/hyperlink" Target="https://raad.oude-ijsselstreek.nl//Documenten/24-015a-GGD-NOG-Samenvatting-verslag-Algemeen-Bestuur.pdf" TargetMode="External" /><Relationship Id="rId110" Type="http://schemas.openxmlformats.org/officeDocument/2006/relationships/hyperlink" Target="https://raad.oude-ijsselstreek.nl//Documenten/24-015b-GGD-NOG-Concept-Verslag-vergadering-30-11-23-Algemeen-Bestuur.pdf" TargetMode="External" /><Relationship Id="rId111" Type="http://schemas.openxmlformats.org/officeDocument/2006/relationships/hyperlink" Target="https://raad.oude-ijsselstreek.nl//Documenten/24-015c-GGD-NOG-Presentatie-PP.pdf" TargetMode="External" /><Relationship Id="rId112" Type="http://schemas.openxmlformats.org/officeDocument/2006/relationships/hyperlink" Target="https://raad.oude-ijsselstreek.nl//Documenten/24-012-Inwoner-Brief-Probleemstellingen-binnen-de-Brandweer-met-link.pdf" TargetMode="External" /><Relationship Id="rId113" Type="http://schemas.openxmlformats.org/officeDocument/2006/relationships/hyperlink" Target="https://raad.oude-ijsselstreek.nl//Documenten/24-010a-Gemeente-Elburg-Motie-Zorg-om-gemeentelijke-financien.pdf" TargetMode="External" /><Relationship Id="rId114" Type="http://schemas.openxmlformats.org/officeDocument/2006/relationships/hyperlink" Target="https://raad.oude-ijsselstreek.nl//Documenten/24-010b-Gemeente-Elburg-Brandbrief-Financien.pdf" TargetMode="External" /><Relationship Id="rId115" Type="http://schemas.openxmlformats.org/officeDocument/2006/relationships/hyperlink" Target="https://raad.oude-ijsselstreek.nl//Documenten/24-009a-Rekenkamer-gemeente-Oude-IJsselstreek-Aanbiedingsbrief-onderzoek-rekenkamer-Samenspel.pdf" TargetMode="External" /><Relationship Id="rId116" Type="http://schemas.openxmlformats.org/officeDocument/2006/relationships/hyperlink" Target="https://raad.oude-ijsselstreek.nl//Documenten/24-009b-Rekenkamer-gemeente-Oude-IJsselstreek-Nota-van-bevindingen-Samenspel.pdf" TargetMode="External" /><Relationship Id="rId117" Type="http://schemas.openxmlformats.org/officeDocument/2006/relationships/hyperlink" Target="https://raad.oude-ijsselstreek.nl//Documenten/24-009c-Rekenkamer-gemeente-Oude-IJsselstreek-Bestuurlijke-nota-rapport-Samenspel.pdf" TargetMode="External" /><Relationship Id="rId118" Type="http://schemas.openxmlformats.org/officeDocument/2006/relationships/hyperlink" Target="https://raad.oude-ijsselstreek.nl//Documenten/24-003a-Armoedefonds-Begeleidende-brief-rapport-voor-raadsleden.pdf" TargetMode="External" /><Relationship Id="rId119" Type="http://schemas.openxmlformats.org/officeDocument/2006/relationships/hyperlink" Target="https://raad.oude-ijsselstreek.nl//Documenten/24-003b-Armoedefonds-Rapport-december-2023.pdf" TargetMode="External" /><Relationship Id="rId120" Type="http://schemas.openxmlformats.org/officeDocument/2006/relationships/hyperlink" Target="https://raad.oude-ijsselstreek.nl//Documenten/24-005a-Provincie-Gelderland-Brief-Voortzetting-langjarige-samenwerking.pdf" TargetMode="External" /><Relationship Id="rId121" Type="http://schemas.openxmlformats.org/officeDocument/2006/relationships/hyperlink" Target="https://raad.oude-ijsselstreek.nl//Documenten/24-005b-Provincie-Gelderland-GS-brief-Besluit-vaststelling-regioarrangementen.pdf" TargetMode="External" /><Relationship Id="rId122" Type="http://schemas.openxmlformats.org/officeDocument/2006/relationships/hyperlink" Target="https://raad.oude-ijsselstreek.nl//Documenten/24-005c-Provincie-Gelderland-Bijlage-bij-GS-brief.pdf" TargetMode="External" /><Relationship Id="rId123" Type="http://schemas.openxmlformats.org/officeDocument/2006/relationships/hyperlink" Target="https://raad.oude-ijsselstreek.nl//Documenten/24-005d-Provincie-Gelderland-Bijlage-Reactiebrief-Behandeling-Regioarrangement-in-gemeenteraden-Achterhoek.pdf" TargetMode="External" /><Relationship Id="rId124" Type="http://schemas.openxmlformats.org/officeDocument/2006/relationships/hyperlink" Target="https://raad.oude-ijsselstreek.nl//Documenten/24-006-Ap-Cloosterman-Brief-De-opwarming-van-de-aarde-zet-door.pdf" TargetMode="External" /><Relationship Id="rId125" Type="http://schemas.openxmlformats.org/officeDocument/2006/relationships/hyperlink" Target="https://raad.oude-ijsselstreek.nl//Documenten/24-004-Jagersvereniging-Gelderland-Inspriratienota-definitief.pdf" TargetMode="External" /><Relationship Id="rId126" Type="http://schemas.openxmlformats.org/officeDocument/2006/relationships/hyperlink" Target="https://raad.oude-ijsselstreek.nl//Documenten/Overzicht-Ingekomen-stukken-35.pdf" TargetMode="External" /><Relationship Id="rId127" Type="http://schemas.openxmlformats.org/officeDocument/2006/relationships/hyperlink" Target="https://raad.oude-ijsselstreek.nl//Documenten/Overzicht-Ingekomen-stukken-42.pdf" TargetMode="External" /><Relationship Id="rId128" Type="http://schemas.openxmlformats.org/officeDocument/2006/relationships/hyperlink" Target="https://raad.oude-ijsselstreek.nl//Documenten/Overzicht-Ingekomen-stukken-38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