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Raadsverslag Gemeentekatern: Politiek wil eerst meer onderzoek gemeentefusie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en 8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expertmeeting zwembadvoorzieningen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Deelnemersverslag Gespreksdag Zorgzaam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Gelderse Post - Gespreksdag Zorgzaam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2/13-december/20:00/Besluitenlijst-raad-13-12-12-vastgesteld-31-1-13.pdf" TargetMode="External" /><Relationship Id="rId26" Type="http://schemas.openxmlformats.org/officeDocument/2006/relationships/hyperlink" Target="https://raad.oude-ijsselstreek.nl/Vergaderingen/Raadsvergadering/2012/13-december/20:00/gemeente-Oude-IJsselstreek-52-24-december-2012-DEF.pdf" TargetMode="External" /><Relationship Id="rId27" Type="http://schemas.openxmlformats.org/officeDocument/2006/relationships/hyperlink" Target="https://raad.oude-ijsselstreek.nl/Vergaderingen/Raadsvergadering/2012/8-november/19:30/Besluitenlijst-6-en-8-11-2012-vastgesteld-13-12-12.pdf" TargetMode="External" /><Relationship Id="rId28" Type="http://schemas.openxmlformats.org/officeDocument/2006/relationships/hyperlink" Target="https://raad.oude-ijsselstreek.nl/Vergaderingen/Raadsvergadering/2012/25-oktober/20:00/Besluitenlijst-25-10-12-vastgsteld-13-12-2012.pdf" TargetMode="External" /><Relationship Id="rId29" Type="http://schemas.openxmlformats.org/officeDocument/2006/relationships/hyperlink" Target="https://raad.oude-ijsselstreek.nl/Vergaderingen/Raadsvergadering/2012/27-september/20:00/Besluitenlijst-raad-27-9-2012-vastgesteld-25-10-12.pdf" TargetMode="External" /><Relationship Id="rId30" Type="http://schemas.openxmlformats.org/officeDocument/2006/relationships/hyperlink" Target="https://raad.oude-ijsselstreek.nl/Vergaderingen/Raadsvergadering/2012/5-juli/20:00/Besluitenlijst-raad-5-7-2012-CONCEPT.pdf" TargetMode="External" /><Relationship Id="rId37" Type="http://schemas.openxmlformats.org/officeDocument/2006/relationships/hyperlink" Target="https://raad.oude-ijsselstreek.nl/Vergaderingen/Raadsvergadering/2012/28-juni/20:00/Besluitenlijst-28-6-2012-CONCEPT.pdf" TargetMode="External" /><Relationship Id="rId38" Type="http://schemas.openxmlformats.org/officeDocument/2006/relationships/hyperlink" Target="https://raad.oude-ijsselstreek.nl/Vergaderingen/Raadsvergadering/2012/21-juni/20:00/Besluitenlijst-raad-21-6-12-CONCEPT.pdf" TargetMode="External" /><Relationship Id="rId39" Type="http://schemas.openxmlformats.org/officeDocument/2006/relationships/hyperlink" Target="https://raad.oude-ijsselstreek.nl/Vergaderingen/Raadsvergadering/2012/10-mei/20:00/Besluitenlijst-10-5-2012-vastgesteld-21-6-2012-12ini01387.pdf" TargetMode="External" /><Relationship Id="rId40" Type="http://schemas.openxmlformats.org/officeDocument/2006/relationships/hyperlink" Target="https://raad.oude-ijsselstreek.nl/Vergaderingen/Raadsrotonde/2012/24-mei/19:30/Expertmeeting-zwembaden/verslag-expertmeeting-zwembadvoorzieningen---bijgewerkt.pdf" TargetMode="External" /><Relationship Id="rId41" Type="http://schemas.openxmlformats.org/officeDocument/2006/relationships/hyperlink" Target="https://raad.oude-ijsselstreek.nl/Vergaderingen/Raadsvergadering/2012/19-april/20:00/Besluitenlijst-raad-19-4-2012.pdf" TargetMode="External" /><Relationship Id="rId42" Type="http://schemas.openxmlformats.org/officeDocument/2006/relationships/hyperlink" Target="https://raad.oude-ijsselstreek.nl/Vergaderingen/Raadsvergadering/2012/22-maart/20:00/besluitenlijst-raad-22-3-2012.pdf" TargetMode="External" /><Relationship Id="rId43" Type="http://schemas.openxmlformats.org/officeDocument/2006/relationships/hyperlink" Target="https://raad.oude-ijsselstreek.nl/Vergaderingen/Werkbijeenkomst/2011/10-december/10:00/Deelnemersverslag-10dec2011.pdf" TargetMode="External" /><Relationship Id="rId44" Type="http://schemas.openxmlformats.org/officeDocument/2006/relationships/hyperlink" Target="https://raad.oude-ijsselstreek.nl/Vergaderingen/Werkbijeenkomst/2011/10-december/10:00/Verslag-Gelderse-Post-gemeente-OY-week-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