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 10-12-2020 -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10-12-2020-CONCEP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Conclusies en afspraken 
              <text:s/>
              GECOMBINEERDE commissies 3-12-2020 -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GECOMBINEERDE-commissies-3-12-2020-CONCEP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openbare raad 26-11-2020 -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6-11-2020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AFE 23-11-2020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23-11-2020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MO 19-11-2020 -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9-11-2020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commissie FL 18-11-2020 -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ommissie-FL-18-11-2020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Conclusies en afspraken gecombineerde commissie 12-11-2020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gecombineerde-commissie-12-11-2020-VASTEG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 10-11-2020 en 11-11-2020-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10-11-2020-en-11-11-2020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openbare raad 2-11-2020, 5-11-2020, 11-11-2020-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-11-2020-5-11-2020-11-11-2020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Verslag begeleidingsgroep toekomstvisie 4-11-2020 CONCEPT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erslag-begeleidingsgroep-toekomstvisie-4-11-2020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 29-10-20 -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9-10-20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commissie FL 14-10-2020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ommissie-FL-14-10-2020-VASTGEST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AFE 12-10-2020 -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12-10-2020-VASTGEST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Conclusies en afspraken raadscommissie AFE 12-10-2020 -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2-10-2020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Conclusies en afspraken raadscommissie MO 8-10-2020 -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8-10-2020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openbare raad 24-09-20-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355,91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4-09-20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raadscommissie MO 22-6-20 -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2-6-20-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MO 17-9-2020 -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7-9-2020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commissie FL 16-9-2020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ommissie-FL-16-9-2020-VASTGEST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commissie AFE-FL 14-9-2020 -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ommissie-AFE-FL-14-9-2020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openbare raad 02-07-2020 -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02-07-2020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openbare raad 25-06-2020 -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5-06-2020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22-6-20 -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22-6-20-VASTGESTEL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raadscommissie MO 18-6-20 -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8-6-20-VASTGE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commissie FL 17-6-2020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ommissie-FL-17-6-2020-VASTGEST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GECOMBINEERDE commissies 15-6-2020 -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GECOMBINEERDE-commissies-15-6-2020-VASTGEST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openbare digitale raad 28-5-2020-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digitale-raad-28-5-2020-VASTGEST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Conclusies en afspraken gecombineerde raadscommissie 13-5-2020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gecombineerde-raadscommissie-13-5-2020-VASTGEST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gecombineerde raadscommissie 7-5-2020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gecombineerde-raadscommissie-7-5-2020-VASTGESTEL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openbare digitale raad 23-4-2020 -VASTGESTELD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digitale-raad-23-4-2020-CONCEP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openbare (digitale) raad 16-4-2020 en 21-4-2020 -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digitale-raad-16-4-2020-en-21-4-2020-CONCEP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Audioverslag raad 16-4-2020 tot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MP3,
              <text:span text:style-name="T2"/>
            </text:p>
            <text:p text:style-name="P5">22,76 MB</text:p>
          </table:table-cell>
          <table:table-cell table:style-name="Table3.A2" office:value-type="string">
            <text:p text:style-name="P22">
              <text:a xlink:type="simple" xlink:href="https://raad.oude-ijsselstreek.nl/documenten/verslagen/Raad-16-4-2020-tot-schorsing-17-04-2020-11-15.mp3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MO 12-3-2020 -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12-3-2020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Conclusies en afspraken raadscommissie AFE 9-3-2020 -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9-3-2020-VASTGEST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openbare raad 20-2-20 - VASTGESTELD 23-4-2020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0-2-20-CONCEP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Conclusies en afspraken raadscommissie MO 6-2-2020 -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6-2-2020-CONCEP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Conclusies en afspraken raadscommissie FL - 5-2-2020 -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5-2-2020-VASTGEST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raad 23-1-2020 -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23-1-2020-VASTGEST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Conclusies en afspraken raadscommissie FL - 15-1-2020 -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15-1-2020-VASTGEST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Conclusies en afspraken raadscommissie GECOMBINEERDE commissies 13-01-2020 -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GECOMBINEERDE-commissies-13-01-2020-CONCEP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48" meta:character-count="3911" meta:non-whitespace-character-count="3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