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72" text:style-name="Internet_20_link" text:visited-style-name="Visited_20_Internet_20_Link">
              <text:span text:style-name="ListLabel_20_28">
                <text:span text:style-name="T8">1 22-235 Bijgestelde Kaders Project Flexwonen</text:span>
              </text:span>
            </text:a>
          </text:p>
        </text:list-item>
        <text:list-item>
          <text:p text:style-name="P2">
            <text:a xlink:type="simple" xlink:href="#173" text:style-name="Internet_20_link" text:visited-style-name="Visited_20_Internet_20_Link">
              <text:span text:style-name="ListLabel_20_28">
                <text:span text:style-name="T8">2 22-235 Kadernotitie bijgestelde kader flexwonen</text:span>
              </text:span>
            </text:a>
          </text:p>
        </text:list-item>
        <text:list-item>
          <text:p text:style-name="P2" loext:marker-style-name="T5">
            <text:a xlink:type="simple" xlink:href="#170" text:style-name="Internet_20_link" text:visited-style-name="Visited_20_Internet_20_Link">
              <text:span text:style-name="ListLabel_20_28">
                <text:span text:style-name="T8">3 22-233 Integraal Veiligheidsbeleid 2023-2026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2"/>
        22-235 Bijgestelde Kaders Project Flexwonen
        <text:bookmark-end text:name="172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Nummer</text:p>
          </table:table-cell>
          <table:table-cell table:style-name="Table3.A1" office:value-type="string">
            <text:p text:style-name="P5">22-235</text:p>
          </table:table-cell>
        </table:table-row>
        <table:table-row table:style-name="Table3.1">
          <table:table-cell table:style-name="Table3.A1" office:value-type="string">
            <text:p text:style-name="P4">Datum stuk</text:p>
          </table:table-cell>
          <table:table-cell table:style-name="Table3.A1" office:value-type="string">
            <text:p text:style-name="P5">10-11-2022</text:p>
          </table:table-cell>
        </table:table-row>
        <table:table-row table:style-name="Table3.1">
          <table:table-cell table:style-name="Table3.A1" office:value-type="string">
            <text:p text:style-name="P4">Raadsvergadering</text:p>
          </table:table-cell>
          <table:table-cell table:style-name="Table3.A1" office:value-type="string">
            <text:p text:style-name="P5">15-12-2022</text:p>
          </table:table-cell>
        </table:table-row>
        <table:table-row table:style-name="Table3.1">
          <table:table-cell table:style-name="Table3.A1" office:value-type="string">
            <text:p text:style-name="P4">Behandelvoorstel</text:p>
          </table:table-cell>
          <table:table-cell table:style-name="Table3.A1" office:value-type="string">
            <text:p text:style-name="P5">Ter agendering door agendacommissie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02-03-2023 11:10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22-235a College - Kadernotitie bijgestelde kader flexwonen
              <text:span text:style-name="T3"/>
            </text:p>
            <text:p text:style-name="P7"/>
          </table:table-cell>
          <table:table-cell table:style-name="Table5.A2" office:value-type="string">
            <text:p text:style-name="P8">11-11-2022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35a-College-Kadernotitie-bijgestelde-kader-flex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22-235b College - Raadsvoorstel en besluit
              <text:span text:style-name="T3"/>
            </text:p>
            <text:p text:style-name="P7"/>
          </table:table-cell>
          <table:table-cell table:style-name="Table5.A2" office:value-type="string">
            <text:p text:style-name="P8">11-11-2022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474,35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35b-College-Raadsvoorstel-en-besl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22-235c College - Raadbegeleidingsblad
              <text:span text:style-name="T3"/>
            </text:p>
            <text:p text:style-name="P7"/>
          </table:table-cell>
          <table:table-cell table:style-name="Table5.A2" office:value-type="string">
            <text:p text:style-name="P8">11-11-2022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352,31 KB</text:p>
          </table:table-cell>
          <table:table-cell table:style-name="Table5.A2" office:value-type="string">
            <text:p text:style-name="P33">
              <text:a xlink:type="simple" xlink:href="https://raad.oude-ijsselstreek.nl//Documenten/Ingekomen-stukken-archief/22-235c-College-Raadbegeleidingsbl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3"/>
        22-235 Kadernotitie bijgestelde kader flexwonen
        <text:bookmark-end text:name="173"/>
      </text:h>
      <text:p text:style-name="P27">
        <draw:frame draw:style-name="fr2" draw:name="Image1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Nummer</text:p>
          </table:table-cell>
          <table:table-cell table:style-name="Table6.A1" office:value-type="string">
            <text:p text:style-name="P5">22-235</text:p>
          </table:table-cell>
        </table:table-row>
        <table:table-row table:style-name="Table6.1">
          <table:table-cell table:style-name="Table6.A1" office:value-type="string">
            <text:p text:style-name="P4">Zaak</text:p>
          </table:table-cell>
          <table:table-cell table:style-name="Table6.A1" office:value-type="string">
            <text:p text:style-name="P5">475880</text:p>
          </table:table-cell>
        </table:table-row>
        <table:table-row table:style-name="Table6.1">
          <table:table-cell table:style-name="Table6.A1" office:value-type="string">
            <text:p text:style-name="P4">Datum stuk</text:p>
          </table:table-cell>
          <table:table-cell table:style-name="Table6.A1" office:value-type="string">
            <text:p text:style-name="P5">10-11-2022</text:p>
          </table:table-cell>
        </table:table-row>
        <table:table-row table:style-name="Table6.1">
          <table:table-cell table:style-name="Table6.A1" office:value-type="string">
            <text:p text:style-name="P4">Raadsvergadering</text:p>
          </table:table-cell>
          <table:table-cell table:style-name="Table6.A1" office:value-type="string">
            <text:p text:style-name="P5">24-11-2022</text:p>
          </table:table-cell>
        </table:table-row>
        <table:table-row table:style-name="Table6.1">
          <table:table-cell table:style-name="Table6.A1" office:value-type="string">
            <text:p text:style-name="P4">Behandelvoorstel</text:p>
          </table:table-cell>
          <table:table-cell table:style-name="Table6.A1" office:value-type="string">
            <text:p text:style-name="P5">Doorgeleiden naar agendacommissie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11-11-2022 09:53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22-235a College - Kadernotitie bijgestelde kader flexwonen
              <text:span text:style-name="T3"/>
            </text:p>
            <text:p text:style-name="P7"/>
          </table:table-cell>
          <table:table-cell table:style-name="Table8.A2" office:value-type="string">
            <text:p text:style-name="P8">11-11-2022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35a-College-Kadernotitie-bijgestelde-kader-flexwon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22-235b College - Raadsvoorstel en besluit
              <text:span text:style-name="T3"/>
            </text:p>
            <text:p text:style-name="P7"/>
          </table:table-cell>
          <table:table-cell table:style-name="Table8.A2" office:value-type="string">
            <text:p text:style-name="P8">11-11-2022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474,35 KB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35b-College-Raadsvoorstel-en-beslui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22-235c College - Raadbegeleidingsblad
              <text:span text:style-name="T3"/>
            </text:p>
            <text:p text:style-name="P7"/>
          </table:table-cell>
          <table:table-cell table:style-name="Table8.A2" office:value-type="string">
            <text:p text:style-name="P8">11-11-2022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352,31 KB</text:p>
          </table:table-cell>
          <table:table-cell table:style-name="Table8.A2" office:value-type="string">
            <text:p text:style-name="P33">
              <text:a xlink:type="simple" xlink:href="https://raad.oude-ijsselstreek.nl//Documenten/Ingekomen-stukken-archief/22-235c-College-Raadbegeleidingsblad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0"/>
        22-233 Integraal Veiligheidsbeleid 2023-2026
        <text:bookmark-end text:name="170"/>
      </text:h>
      <text:p text:style-name="P27">
        <draw:frame draw:style-name="fr2" draw:name="Image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Nummer</text:p>
          </table:table-cell>
          <table:table-cell table:style-name="Table9.A1" office:value-type="string">
            <text:p text:style-name="P5">22-233</text:p>
          </table:table-cell>
        </table:table-row>
        <text:soft-page-break/>
        <table:table-row table:style-name="Table9.1">
          <table:table-cell table:style-name="Table9.A1" office:value-type="string">
            <text:p text:style-name="P4">Zaak</text:p>
          </table:table-cell>
          <table:table-cell table:style-name="Table9.A1" office:value-type="string">
            <text:p text:style-name="P5">452986</text:p>
          </table:table-cell>
        </table:table-row>
        <table:table-row table:style-name="Table9.1">
          <table:table-cell table:style-name="Table9.A1" office:value-type="string">
            <text:p text:style-name="P4">Datum stuk</text:p>
          </table:table-cell>
          <table:table-cell table:style-name="Table9.A1" office:value-type="string">
            <text:p text:style-name="P5">09-11-2022</text:p>
          </table:table-cell>
        </table:table-row>
        <table:table-row table:style-name="Table9.1">
          <table:table-cell table:style-name="Table9.A1" office:value-type="string">
            <text:p text:style-name="P4">Raadsvergadering</text:p>
          </table:table-cell>
          <table:table-cell table:style-name="Table9.A1" office:value-type="string">
            <text:p text:style-name="P5">15-12-2022</text:p>
          </table:table-cell>
        </table:table-row>
        <table:table-row table:style-name="Table9.1">
          <table:table-cell table:style-name="Table9.A1" office:value-type="string">
            <text:p text:style-name="P4">Behandelvoorstel</text:p>
          </table:table-cell>
          <table:table-cell table:style-name="Table9.A1" office:value-type="string">
            <text:p text:style-name="P5">Ter agendering door agendacommissie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09-11-2022 12:43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Aangeboden raadsvoorstellen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22-233a College - Integraal Veilgheidsbeleid 2023-2026
              <text:span text:style-name="T3"/>
            </text:p>
            <text:p text:style-name="P7"/>
          </table:table-cell>
          <table:table-cell table:style-name="Table11.A2" office:value-type="string">
            <text:p text:style-name="P8">09-11-2022</text:p>
          </table:table-cell>
          <table:table-cell table:style-name="Table11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438,73 KB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33a-College-Integraal-Veilgheidsbeleid-2023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22-233b College - Raadsbegeleidingsblad Integraal veiligheidsbeleid gemeente Oude IJsselstreek 2023-2026
              <text:span text:style-name="T3"/>
            </text:p>
            <text:p text:style-name="P7"/>
          </table:table-cell>
          <table:table-cell table:style-name="Table11.A2" office:value-type="string">
            <text:p text:style-name="P8">09-11-2022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64,36 KB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33b-College-Raadsbegeleidingsblad-Integraal-veiligheidsbeleid-gemeente-Oude-IJsselstreek-2023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22-233c College - Raadsbesluit Integraal veiligheidsbeleid gemeente Oude IJsselstreek 2023-2026
              <text:span text:style-name="T3"/>
            </text:p>
            <text:p text:style-name="P7"/>
          </table:table-cell>
          <table:table-cell table:style-name="Table11.A2" office:value-type="string">
            <text:p text:style-name="P8">09-11-2022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34,34 KB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33c-College-Raadsbesluit-Integraal-veiligheidsbeleid-gemeente-Oude-IJsselstreek-2023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22-233d College - Raadsvoorstel Integraal Veiligheidsbeleid gemeente Oude IJsselstreek 2023-2026
              <text:span text:style-name="T3"/>
            </text:p>
            <text:p text:style-name="P7"/>
          </table:table-cell>
          <table:table-cell table:style-name="Table11.A2" office:value-type="string">
            <text:p text:style-name="P8">09-11-2022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133,65 KB</text:p>
          </table:table-cell>
          <table:table-cell table:style-name="Table11.A2" office:value-type="string">
            <text:p text:style-name="P33">
              <text:a xlink:type="simple" xlink:href="https://raad.oude-ijsselstreek.nl//Documenten/Ingekomen-stukken-archief/22-233d-College-Raadsvoorstel-Integraal-Veiligheidsbeleid-gemeente-Oude-IJsselstreek-2023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1" meta:image-count="25" meta:object-count="0" meta:page-count="3" meta:paragraph-count="140" meta:word-count="280" meta:character-count="2144" meta:non-whitespace-character-count="20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