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9" w:history="1">
        <w:r>
          <w:rPr>
            <w:rFonts w:ascii="Arial" w:hAnsi="Arial" w:eastAsia="Arial" w:cs="Arial"/>
            <w:color w:val="155CAA"/>
            <w:u w:val="single"/>
          </w:rPr>
          <w:t xml:space="preserve">1 24-106 College - Collegevoorstel Jaarverantwoording handhaving kinderopvang 2023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5" w:history="1">
        <w:r>
          <w:rPr>
            <w:rFonts w:ascii="Arial" w:hAnsi="Arial" w:eastAsia="Arial" w:cs="Arial"/>
            <w:color w:val="155CAA"/>
            <w:u w:val="single"/>
          </w:rPr>
          <w:t xml:space="preserve">2 24-089 College - Raadbegeleidingsblad Jaarstukken 2023 en begroting 2025 SON met bijlagen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9"/>
      <w:r w:rsidRPr="00A448AC">
        <w:rPr>
          <w:rFonts w:ascii="Arial" w:hAnsi="Arial" w:cs="Arial"/>
          <w:b/>
          <w:bCs/>
          <w:color w:val="303F4C"/>
          <w:lang w:val="en-US"/>
        </w:rPr>
        <w:t>24-106 College - Collegevoorstel Jaarverantwoording handhaving kinderopvang 2023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722924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Aangeboden raadsvoorstellen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24-106a College - Collegevoorstel Jaarverantwoording handhaving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24-106b College - Jaarverantwoording 2023 kinderopvang Gemeente Oude-IJsselstreek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5"/>
      <w:r w:rsidRPr="00A448AC">
        <w:rPr>
          <w:rFonts w:ascii="Arial" w:hAnsi="Arial" w:cs="Arial"/>
          <w:b/>
          <w:bCs/>
          <w:color w:val="303F4C"/>
          <w:lang w:val="en-US"/>
        </w:rPr>
        <w:t>24-089 College - Raadbegeleidingsblad Jaarstukken 2023 en begroting 2025 SON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703956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Doorgeleiden naar agendacommissie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 11:11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Aangeboden raadsvoorstellen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24-089a College - Raadsbegeleidingsblad Jaarstukken 2023 en begroting 2025 SON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24-089b College - Raadsvoorstel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24-089c College - Primitieve Begroting 2025 en meerjarenraming 2026-2028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24-089d College - Concept Jaarstukken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24-089e College - AB voorstel Primitieve begroting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24-089f College - AB voorstel concept Jaarstukken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24-089g College - Aanbiedingsbrief Jaarstukken SON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24-089h College - Aanbiedingsbrief Begroting SON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4-106a-College-Jaarverantwoording-handhaving-kinderopvang-2023.pdf" TargetMode="External" /><Relationship Id="rId25" Type="http://schemas.openxmlformats.org/officeDocument/2006/relationships/hyperlink" Target="https://raad.oude-ijsselstreek.nl//Documenten/24-106b-College-Jaarverantwoording-2023-kinderopvang-Gemeente-Oude-IJsselstreek.pdf" TargetMode="External" /><Relationship Id="rId26" Type="http://schemas.openxmlformats.org/officeDocument/2006/relationships/hyperlink" Target="https://raad.oude-ijsselstreek.nl//Documenten/24-089a-College-Raadsbegeleidingsblad-Jaarstukken-2023-en-begroting-2025-SON.pdf" TargetMode="External" /><Relationship Id="rId27" Type="http://schemas.openxmlformats.org/officeDocument/2006/relationships/hyperlink" Target="https://raad.oude-ijsselstreek.nl//Documenten/24-089b-College-Raadsvoorstel.pdf" TargetMode="External" /><Relationship Id="rId28" Type="http://schemas.openxmlformats.org/officeDocument/2006/relationships/hyperlink" Target="https://raad.oude-ijsselstreek.nl//Documenten/24-089c-College-Primitieve-Begroting-2025-en-meerjarenraming-2026-2028.pdf" TargetMode="External" /><Relationship Id="rId29" Type="http://schemas.openxmlformats.org/officeDocument/2006/relationships/hyperlink" Target="https://raad.oude-ijsselstreek.nl//Documenten/24-089d-College-Concept-Jaarstukken-2023-def.pdf" TargetMode="External" /><Relationship Id="rId36" Type="http://schemas.openxmlformats.org/officeDocument/2006/relationships/hyperlink" Target="https://raad.oude-ijsselstreek.nl//Documenten/24-089e-College-AB-voorstel-Primitieve-begroting-2025-2028.pdf" TargetMode="External" /><Relationship Id="rId37" Type="http://schemas.openxmlformats.org/officeDocument/2006/relationships/hyperlink" Target="https://raad.oude-ijsselstreek.nl//Documenten/24-089f-College-AB-voorstel-concept-Jaarstukken-2023.pdf" TargetMode="External" /><Relationship Id="rId38" Type="http://schemas.openxmlformats.org/officeDocument/2006/relationships/hyperlink" Target="https://raad.oude-ijsselstreek.nl//Documenten/24-089g-College-Aanbiedingsbrief-Jaarstukken-SON-2023.pdf" TargetMode="External" /><Relationship Id="rId39" Type="http://schemas.openxmlformats.org/officeDocument/2006/relationships/hyperlink" Target="https://raad.oude-ijsselstreek.nl//Documenten/24-089h-College-Aanbiedingsbrief-Begroting-SON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